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77" w:rsidRDefault="00754A77" w:rsidP="00754A77">
      <w:pPr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KFW</w:t>
      </w:r>
      <w:r>
        <w:rPr>
          <w:rFonts w:hint="eastAsia"/>
          <w:b/>
          <w:sz w:val="32"/>
          <w:szCs w:val="24"/>
        </w:rPr>
        <w:t>防火墙旁</w:t>
      </w:r>
      <w:r>
        <w:rPr>
          <w:rFonts w:hint="eastAsia"/>
          <w:b/>
          <w:sz w:val="32"/>
          <w:szCs w:val="24"/>
        </w:rPr>
        <w:t>HA</w:t>
      </w:r>
      <w:r>
        <w:rPr>
          <w:rFonts w:hint="eastAsia"/>
          <w:b/>
          <w:sz w:val="32"/>
          <w:szCs w:val="24"/>
        </w:rPr>
        <w:t>配置案例</w:t>
      </w:r>
    </w:p>
    <w:p w:rsidR="00754A77" w:rsidRPr="00EE54A4" w:rsidRDefault="00754A77" w:rsidP="00754A77">
      <w:pPr>
        <w:spacing w:line="360" w:lineRule="auto"/>
        <w:ind w:firstLine="480"/>
        <w:rPr>
          <w:rFonts w:hAnsi="宋体" w:cs="宋体"/>
          <w:sz w:val="24"/>
          <w:szCs w:val="28"/>
        </w:rPr>
      </w:pPr>
      <w:r w:rsidRPr="00EE54A4">
        <w:rPr>
          <w:rFonts w:hAnsi="宋体" w:cs="宋体" w:hint="eastAsia"/>
          <w:sz w:val="24"/>
          <w:szCs w:val="28"/>
        </w:rPr>
        <w:t>高可靠性配置是每个安全设备的基本配置，本案例将详细介绍</w:t>
      </w:r>
      <w:r w:rsidRPr="00EE54A4">
        <w:rPr>
          <w:rFonts w:hAnsi="宋体" w:cs="宋体" w:hint="eastAsia"/>
          <w:sz w:val="24"/>
          <w:szCs w:val="28"/>
        </w:rPr>
        <w:t>KFW</w:t>
      </w:r>
      <w:r w:rsidRPr="00EE54A4">
        <w:rPr>
          <w:rFonts w:hAnsi="宋体" w:cs="宋体" w:hint="eastAsia"/>
          <w:sz w:val="24"/>
          <w:szCs w:val="28"/>
        </w:rPr>
        <w:t>防火墙</w:t>
      </w:r>
      <w:r w:rsidRPr="00EE54A4">
        <w:rPr>
          <w:rFonts w:hAnsi="宋体" w:cs="宋体" w:hint="eastAsia"/>
          <w:sz w:val="24"/>
          <w:szCs w:val="28"/>
        </w:rPr>
        <w:t>HA</w:t>
      </w:r>
      <w:r w:rsidRPr="00EE54A4">
        <w:rPr>
          <w:rFonts w:hAnsi="宋体" w:cs="宋体" w:hint="eastAsia"/>
          <w:sz w:val="24"/>
          <w:szCs w:val="28"/>
        </w:rPr>
        <w:t>配置过程</w:t>
      </w:r>
      <w:r w:rsidR="00927FCC">
        <w:rPr>
          <w:rFonts w:hAnsi="宋体" w:cs="宋体" w:hint="eastAsia"/>
          <w:sz w:val="24"/>
          <w:szCs w:val="28"/>
        </w:rPr>
        <w:t>及不同场景的测试</w:t>
      </w:r>
      <w:r w:rsidRPr="00EE54A4">
        <w:rPr>
          <w:rFonts w:hAnsi="宋体" w:cs="宋体" w:hint="eastAsia"/>
          <w:sz w:val="24"/>
          <w:szCs w:val="28"/>
        </w:rPr>
        <w:t>。</w:t>
      </w:r>
    </w:p>
    <w:p w:rsidR="00754A77" w:rsidRPr="00EE54A4" w:rsidRDefault="00754A77" w:rsidP="00FE2495">
      <w:pPr>
        <w:pStyle w:val="1"/>
      </w:pPr>
      <w:r w:rsidRPr="00EE54A4">
        <w:rPr>
          <w:rFonts w:hint="eastAsia"/>
        </w:rPr>
        <w:t>网络部署</w:t>
      </w:r>
    </w:p>
    <w:p w:rsidR="00754A77" w:rsidRPr="00EE54A4" w:rsidRDefault="00754A77" w:rsidP="00754A77">
      <w:pPr>
        <w:spacing w:line="360" w:lineRule="auto"/>
        <w:rPr>
          <w:rFonts w:hAnsi="宋体" w:cs="宋体"/>
          <w:sz w:val="24"/>
          <w:szCs w:val="28"/>
        </w:rPr>
      </w:pPr>
      <w:r w:rsidRPr="00EE54A4">
        <w:rPr>
          <w:rFonts w:hAnsi="宋体" w:cs="宋体" w:hint="eastAsia"/>
          <w:sz w:val="24"/>
          <w:szCs w:val="28"/>
        </w:rPr>
        <w:t>如图所示，</w:t>
      </w:r>
      <w:r w:rsidR="00FB41E5" w:rsidRPr="00EE54A4">
        <w:rPr>
          <w:rFonts w:hAnsi="宋体" w:cs="宋体" w:hint="eastAsia"/>
          <w:sz w:val="24"/>
          <w:szCs w:val="28"/>
        </w:rPr>
        <w:t>两台防火墙做</w:t>
      </w:r>
      <w:r w:rsidR="00FB41E5" w:rsidRPr="00EE54A4">
        <w:rPr>
          <w:rFonts w:hAnsi="宋体" w:cs="宋体" w:hint="eastAsia"/>
          <w:sz w:val="24"/>
          <w:szCs w:val="28"/>
        </w:rPr>
        <w:t>HA</w:t>
      </w:r>
      <w:r w:rsidR="00FB41E5" w:rsidRPr="00EE54A4">
        <w:rPr>
          <w:rFonts w:hAnsi="宋体" w:cs="宋体" w:hint="eastAsia"/>
          <w:sz w:val="24"/>
          <w:szCs w:val="28"/>
        </w:rPr>
        <w:t>，提供冗余。</w:t>
      </w:r>
      <w:r w:rsidR="00FB41E5" w:rsidRPr="00EE54A4">
        <w:rPr>
          <w:rFonts w:hAnsi="宋体" w:cs="宋体" w:hint="eastAsia"/>
          <w:sz w:val="24"/>
          <w:szCs w:val="28"/>
        </w:rPr>
        <w:t>Port1</w:t>
      </w:r>
      <w:r w:rsidR="00FB41E5" w:rsidRPr="00EE54A4">
        <w:rPr>
          <w:rFonts w:hAnsi="宋体" w:cs="宋体" w:hint="eastAsia"/>
          <w:sz w:val="24"/>
          <w:szCs w:val="28"/>
        </w:rPr>
        <w:t>为</w:t>
      </w:r>
      <w:r w:rsidR="00FB41E5" w:rsidRPr="00EE54A4">
        <w:rPr>
          <w:rFonts w:hAnsi="宋体" w:cs="宋体" w:hint="eastAsia"/>
          <w:sz w:val="24"/>
          <w:szCs w:val="28"/>
        </w:rPr>
        <w:t>Inside</w:t>
      </w:r>
      <w:r w:rsidR="00FB41E5" w:rsidRPr="00EE54A4">
        <w:rPr>
          <w:rFonts w:hAnsi="宋体" w:cs="宋体" w:hint="eastAsia"/>
          <w:sz w:val="24"/>
          <w:szCs w:val="28"/>
        </w:rPr>
        <w:t>口，</w:t>
      </w:r>
      <w:r w:rsidR="00FB41E5" w:rsidRPr="00EE54A4">
        <w:rPr>
          <w:rFonts w:hAnsi="宋体" w:cs="宋体" w:hint="eastAsia"/>
          <w:sz w:val="24"/>
          <w:szCs w:val="28"/>
        </w:rPr>
        <w:t>Port2</w:t>
      </w:r>
      <w:r w:rsidR="00FB41E5" w:rsidRPr="00EE54A4">
        <w:rPr>
          <w:rFonts w:hAnsi="宋体" w:cs="宋体" w:hint="eastAsia"/>
          <w:sz w:val="24"/>
          <w:szCs w:val="28"/>
        </w:rPr>
        <w:t>为</w:t>
      </w:r>
      <w:r w:rsidR="00FB41E5" w:rsidRPr="00EE54A4">
        <w:rPr>
          <w:rFonts w:hAnsi="宋体" w:cs="宋体" w:hint="eastAsia"/>
          <w:sz w:val="24"/>
          <w:szCs w:val="28"/>
        </w:rPr>
        <w:t>Outside</w:t>
      </w:r>
      <w:r w:rsidR="00FB41E5" w:rsidRPr="00EE54A4">
        <w:rPr>
          <w:rFonts w:hAnsi="宋体" w:cs="宋体" w:hint="eastAsia"/>
          <w:sz w:val="24"/>
          <w:szCs w:val="28"/>
        </w:rPr>
        <w:t>口，</w:t>
      </w:r>
      <w:r w:rsidR="00FB41E5" w:rsidRPr="00EE54A4">
        <w:rPr>
          <w:rFonts w:hAnsi="宋体" w:cs="宋体" w:hint="eastAsia"/>
          <w:sz w:val="24"/>
          <w:szCs w:val="28"/>
        </w:rPr>
        <w:t>Port5</w:t>
      </w:r>
      <w:r w:rsidR="00FB41E5" w:rsidRPr="00EE54A4">
        <w:rPr>
          <w:rFonts w:hAnsi="宋体" w:cs="宋体" w:hint="eastAsia"/>
          <w:sz w:val="24"/>
          <w:szCs w:val="28"/>
        </w:rPr>
        <w:t>和</w:t>
      </w:r>
      <w:r w:rsidR="00FB41E5" w:rsidRPr="00EE54A4">
        <w:rPr>
          <w:rFonts w:hAnsi="宋体" w:cs="宋体" w:hint="eastAsia"/>
          <w:sz w:val="24"/>
          <w:szCs w:val="28"/>
        </w:rPr>
        <w:t>Port6</w:t>
      </w:r>
      <w:r w:rsidR="00FB41E5" w:rsidRPr="00EE54A4">
        <w:rPr>
          <w:rFonts w:hAnsi="宋体" w:cs="宋体" w:hint="eastAsia"/>
          <w:sz w:val="24"/>
          <w:szCs w:val="28"/>
        </w:rPr>
        <w:t>为心跳接口。</w:t>
      </w:r>
    </w:p>
    <w:p w:rsidR="00754A77" w:rsidRPr="00FB41E5" w:rsidRDefault="000500E4" w:rsidP="00FB41E5">
      <w:pPr>
        <w:spacing w:line="360" w:lineRule="auto"/>
        <w:rPr>
          <w:rFonts w:hAnsi="宋体" w:cs="宋体"/>
          <w:sz w:val="28"/>
          <w:szCs w:val="28"/>
        </w:rPr>
      </w:pPr>
      <w:r>
        <w:rPr>
          <w:rFonts w:hAnsi="宋体" w:cs="宋体" w:hint="eastAsia"/>
          <w:noProof/>
          <w:sz w:val="28"/>
          <w:szCs w:val="28"/>
        </w:rPr>
        <w:drawing>
          <wp:inline distT="0" distB="0" distL="0" distR="0">
            <wp:extent cx="5120986" cy="5510500"/>
            <wp:effectExtent l="19050" t="0" r="3464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509" cy="551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A77" w:rsidRDefault="00754A77" w:rsidP="00FE2495">
      <w:pPr>
        <w:pStyle w:val="1"/>
      </w:pPr>
      <w:r>
        <w:rPr>
          <w:rFonts w:hint="eastAsia"/>
        </w:rPr>
        <w:lastRenderedPageBreak/>
        <w:t>设备配置</w:t>
      </w:r>
    </w:p>
    <w:p w:rsidR="00754A77" w:rsidRPr="00EE54A4" w:rsidRDefault="00FB41E5" w:rsidP="00754A77">
      <w:pPr>
        <w:spacing w:line="360" w:lineRule="auto"/>
        <w:rPr>
          <w:rFonts w:hAnsi="宋体" w:cs="宋体"/>
          <w:sz w:val="24"/>
          <w:szCs w:val="24"/>
        </w:rPr>
      </w:pPr>
      <w:r w:rsidRPr="00EE54A4">
        <w:rPr>
          <w:rFonts w:hAnsi="宋体" w:cs="宋体" w:hint="eastAsia"/>
          <w:sz w:val="24"/>
          <w:szCs w:val="24"/>
        </w:rPr>
        <w:t>本案例中只介绍防火墙</w:t>
      </w:r>
      <w:r w:rsidR="00754A77" w:rsidRPr="00EE54A4">
        <w:rPr>
          <w:rFonts w:hAnsi="宋体" w:cs="宋体" w:hint="eastAsia"/>
          <w:sz w:val="24"/>
          <w:szCs w:val="24"/>
        </w:rPr>
        <w:t>相关的配置，其他配置默认已配好。</w:t>
      </w:r>
    </w:p>
    <w:p w:rsidR="00DE01DD" w:rsidRDefault="00DE01DD" w:rsidP="00754A77">
      <w:pPr>
        <w:spacing w:line="360" w:lineRule="auto"/>
        <w:rPr>
          <w:rFonts w:hAnsi="宋体" w:cs="宋体"/>
          <w:sz w:val="28"/>
          <w:szCs w:val="28"/>
        </w:rPr>
      </w:pPr>
      <w:r w:rsidRPr="00EE54A4">
        <w:rPr>
          <w:rFonts w:hAnsi="宋体" w:cs="宋体" w:hint="eastAsia"/>
          <w:sz w:val="24"/>
          <w:szCs w:val="24"/>
        </w:rPr>
        <w:t>配置前请确认两台防火墙</w:t>
      </w:r>
      <w:r w:rsidR="00EE54A4" w:rsidRPr="00EE54A4">
        <w:rPr>
          <w:rFonts w:hAnsi="宋体" w:cs="宋体" w:hint="eastAsia"/>
          <w:sz w:val="24"/>
          <w:szCs w:val="24"/>
        </w:rPr>
        <w:t>满足以下条件</w:t>
      </w:r>
      <w:r w:rsidR="00EE54A4">
        <w:rPr>
          <w:rFonts w:hAnsi="宋体" w:cs="宋体" w:hint="eastAsia"/>
          <w:sz w:val="28"/>
          <w:szCs w:val="28"/>
        </w:rPr>
        <w:t>。</w:t>
      </w:r>
    </w:p>
    <w:p w:rsidR="00DE01DD" w:rsidRPr="00B45E7B" w:rsidRDefault="00DB12B5" w:rsidP="00DE01DD">
      <w:pPr>
        <w:pStyle w:val="1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HAnsi" w:eastAsiaTheme="minorEastAsia" w:hAnsiTheme="minorHAnsi" w:cs="Arial"/>
          <w:kern w:val="0"/>
          <w:sz w:val="24"/>
          <w:szCs w:val="24"/>
        </w:rPr>
      </w:pPr>
      <w:r>
        <w:rPr>
          <w:rFonts w:asciiTheme="minorHAnsi" w:eastAsiaTheme="minorEastAsia" w:hAnsiTheme="minorEastAsia" w:cs="Arial"/>
          <w:kern w:val="0"/>
          <w:sz w:val="24"/>
          <w:szCs w:val="24"/>
        </w:rPr>
        <w:t>相同的硬盘配置</w:t>
      </w:r>
      <w:r w:rsidR="006C2CBB">
        <w:rPr>
          <w:rFonts w:asciiTheme="minorHAnsi" w:eastAsiaTheme="minorEastAsia" w:hAnsiTheme="minorEastAsia" w:cs="Arial"/>
          <w:kern w:val="0"/>
          <w:sz w:val="24"/>
          <w:szCs w:val="24"/>
        </w:rPr>
        <w:t>；</w:t>
      </w:r>
    </w:p>
    <w:p w:rsidR="00DE01DD" w:rsidRPr="00B45E7B" w:rsidRDefault="00DB12B5" w:rsidP="00DE01DD">
      <w:pPr>
        <w:pStyle w:val="1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HAnsi" w:eastAsiaTheme="minorEastAsia" w:hAnsiTheme="minorHAnsi" w:cs="Arial"/>
          <w:kern w:val="0"/>
          <w:sz w:val="24"/>
          <w:szCs w:val="24"/>
        </w:rPr>
      </w:pPr>
      <w:r>
        <w:rPr>
          <w:rFonts w:asciiTheme="minorHAnsi" w:eastAsiaTheme="minorEastAsia" w:hAnsiTheme="minorEastAsia" w:cs="Arial"/>
          <w:kern w:val="0"/>
          <w:sz w:val="24"/>
          <w:szCs w:val="24"/>
        </w:rPr>
        <w:t>相同的接口型号和数量</w:t>
      </w:r>
      <w:r w:rsidR="006C2CBB">
        <w:rPr>
          <w:rFonts w:asciiTheme="minorHAnsi" w:eastAsiaTheme="minorEastAsia" w:hAnsiTheme="minorEastAsia" w:cs="Arial"/>
          <w:kern w:val="0"/>
          <w:sz w:val="24"/>
          <w:szCs w:val="24"/>
        </w:rPr>
        <w:t>；</w:t>
      </w:r>
    </w:p>
    <w:p w:rsidR="00DE01DD" w:rsidRPr="00B45E7B" w:rsidRDefault="00DB12B5" w:rsidP="00DE01DD">
      <w:pPr>
        <w:pStyle w:val="1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HAnsi" w:eastAsiaTheme="minorEastAsia" w:hAnsiTheme="minorHAnsi" w:cs="Arial"/>
          <w:kern w:val="0"/>
          <w:sz w:val="24"/>
          <w:szCs w:val="24"/>
        </w:rPr>
      </w:pPr>
      <w:r>
        <w:rPr>
          <w:rFonts w:asciiTheme="minorHAnsi" w:eastAsiaTheme="minorEastAsia" w:hAnsiTheme="minorEastAsia" w:cs="Arial"/>
          <w:kern w:val="0"/>
          <w:sz w:val="24"/>
          <w:szCs w:val="24"/>
        </w:rPr>
        <w:t>相同的软交换配置</w:t>
      </w:r>
      <w:r w:rsidR="006C2CBB">
        <w:rPr>
          <w:rFonts w:asciiTheme="minorHAnsi" w:eastAsiaTheme="minorEastAsia" w:hAnsiTheme="minorEastAsia" w:cs="Arial"/>
          <w:kern w:val="0"/>
          <w:sz w:val="24"/>
          <w:szCs w:val="24"/>
        </w:rPr>
        <w:t>；</w:t>
      </w:r>
    </w:p>
    <w:p w:rsidR="00DE01DD" w:rsidRPr="00B45E7B" w:rsidRDefault="00DE01DD" w:rsidP="00DE01DD">
      <w:pPr>
        <w:pStyle w:val="1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HAnsi" w:eastAsiaTheme="minorEastAsia" w:hAnsiTheme="minorHAnsi" w:cs="Arial"/>
          <w:kern w:val="0"/>
          <w:sz w:val="24"/>
          <w:szCs w:val="24"/>
        </w:rPr>
      </w:pPr>
      <w:r w:rsidRPr="00B45E7B">
        <w:rPr>
          <w:rFonts w:asciiTheme="minorHAnsi" w:eastAsiaTheme="minorEastAsia" w:hAnsiTheme="minorEastAsia" w:cs="Arial"/>
          <w:kern w:val="0"/>
          <w:sz w:val="24"/>
          <w:szCs w:val="24"/>
        </w:rPr>
        <w:t>没有接口配置配置了</w:t>
      </w:r>
      <w:r w:rsidRPr="00B45E7B">
        <w:rPr>
          <w:rFonts w:asciiTheme="minorHAnsi" w:eastAsiaTheme="minorEastAsia" w:hAnsiTheme="minorHAnsi" w:cs="Arial"/>
          <w:kern w:val="0"/>
          <w:sz w:val="24"/>
          <w:szCs w:val="24"/>
        </w:rPr>
        <w:t>DHCP</w:t>
      </w:r>
      <w:r w:rsidRPr="00B45E7B">
        <w:rPr>
          <w:rFonts w:asciiTheme="minorHAnsi" w:eastAsiaTheme="minorEastAsia" w:hAnsiTheme="minorEastAsia" w:cs="Arial"/>
          <w:kern w:val="0"/>
          <w:sz w:val="24"/>
          <w:szCs w:val="24"/>
        </w:rPr>
        <w:t>或</w:t>
      </w:r>
      <w:r w:rsidRPr="00B45E7B">
        <w:rPr>
          <w:rFonts w:asciiTheme="minorHAnsi" w:eastAsiaTheme="minorEastAsia" w:hAnsiTheme="minorHAnsi" w:cs="Arial"/>
          <w:kern w:val="0"/>
          <w:sz w:val="24"/>
          <w:szCs w:val="24"/>
        </w:rPr>
        <w:t>PPPoE</w:t>
      </w:r>
      <w:r w:rsidR="00DB12B5">
        <w:rPr>
          <w:rFonts w:asciiTheme="minorHAnsi" w:eastAsiaTheme="minorEastAsia" w:hAnsiTheme="minorEastAsia" w:cs="Arial"/>
          <w:kern w:val="0"/>
          <w:sz w:val="24"/>
          <w:szCs w:val="24"/>
        </w:rPr>
        <w:t>地址模式</w:t>
      </w:r>
      <w:r w:rsidR="006C2CBB">
        <w:rPr>
          <w:rFonts w:asciiTheme="minorHAnsi" w:eastAsiaTheme="minorEastAsia" w:hAnsiTheme="minorEastAsia" w:cs="Arial"/>
          <w:kern w:val="0"/>
          <w:sz w:val="24"/>
          <w:szCs w:val="24"/>
        </w:rPr>
        <w:t>；</w:t>
      </w:r>
    </w:p>
    <w:p w:rsidR="00DE01DD" w:rsidRPr="00B45E7B" w:rsidRDefault="00DE01DD" w:rsidP="00DE01DD">
      <w:pPr>
        <w:pStyle w:val="1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HAnsi" w:eastAsiaTheme="minorEastAsia" w:hAnsiTheme="minorHAnsi" w:cs="Arial"/>
          <w:kern w:val="0"/>
          <w:sz w:val="24"/>
          <w:szCs w:val="24"/>
        </w:rPr>
      </w:pPr>
      <w:r w:rsidRPr="00B45E7B">
        <w:rPr>
          <w:rFonts w:asciiTheme="minorHAnsi" w:eastAsiaTheme="minorEastAsia" w:hAnsiTheme="minorEastAsia" w:cs="Arial"/>
          <w:kern w:val="0"/>
          <w:sz w:val="24"/>
          <w:szCs w:val="24"/>
        </w:rPr>
        <w:t>两台</w:t>
      </w:r>
      <w:r w:rsidRPr="00B45E7B">
        <w:rPr>
          <w:rFonts w:asciiTheme="minorHAnsi" w:eastAsiaTheme="minorEastAsia" w:hAnsiTheme="minorHAnsi" w:cs="Arial"/>
          <w:kern w:val="0"/>
          <w:sz w:val="24"/>
          <w:szCs w:val="24"/>
        </w:rPr>
        <w:t>APPWay</w:t>
      </w:r>
      <w:r w:rsidR="00DB12B5">
        <w:rPr>
          <w:rFonts w:asciiTheme="minorHAnsi" w:eastAsiaTheme="minorEastAsia" w:hAnsiTheme="minorEastAsia" w:cs="Arial"/>
          <w:kern w:val="0"/>
          <w:sz w:val="24"/>
          <w:szCs w:val="24"/>
        </w:rPr>
        <w:t>设备具有相同的软件版本</w:t>
      </w:r>
      <w:r w:rsidR="006C2CBB">
        <w:rPr>
          <w:rFonts w:asciiTheme="minorHAnsi" w:eastAsiaTheme="minorEastAsia" w:hAnsiTheme="minorEastAsia" w:cs="Arial"/>
          <w:kern w:val="0"/>
          <w:sz w:val="24"/>
          <w:szCs w:val="24"/>
        </w:rPr>
        <w:t>；</w:t>
      </w:r>
    </w:p>
    <w:p w:rsidR="00DE01DD" w:rsidRPr="00B45E7B" w:rsidRDefault="00DE01DD" w:rsidP="00DE01DD">
      <w:pPr>
        <w:pStyle w:val="1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HAnsi" w:eastAsiaTheme="minorEastAsia" w:hAnsiTheme="minorHAnsi" w:cs="Arial"/>
          <w:kern w:val="0"/>
          <w:sz w:val="24"/>
          <w:szCs w:val="24"/>
        </w:rPr>
      </w:pPr>
      <w:r w:rsidRPr="00B45E7B">
        <w:rPr>
          <w:rFonts w:asciiTheme="minorHAnsi" w:eastAsiaTheme="minorEastAsia" w:hAnsiTheme="minorEastAsia" w:cs="Arial"/>
          <w:kern w:val="0"/>
          <w:sz w:val="24"/>
          <w:szCs w:val="24"/>
        </w:rPr>
        <w:t>两台</w:t>
      </w:r>
      <w:r w:rsidRPr="00B45E7B">
        <w:rPr>
          <w:rFonts w:asciiTheme="minorHAnsi" w:eastAsiaTheme="minorEastAsia" w:hAnsiTheme="minorHAnsi" w:cs="Arial"/>
          <w:kern w:val="0"/>
          <w:sz w:val="24"/>
          <w:szCs w:val="24"/>
        </w:rPr>
        <w:t>APPWay</w:t>
      </w:r>
      <w:r w:rsidRPr="00B45E7B">
        <w:rPr>
          <w:rFonts w:asciiTheme="minorHAnsi" w:eastAsiaTheme="minorEastAsia" w:hAnsiTheme="minorEastAsia" w:cs="Arial"/>
          <w:kern w:val="0"/>
          <w:sz w:val="24"/>
          <w:szCs w:val="24"/>
        </w:rPr>
        <w:t>设备设置为相同的运行模式（</w:t>
      </w:r>
      <w:r w:rsidRPr="00B45E7B">
        <w:rPr>
          <w:rFonts w:asciiTheme="minorHAnsi" w:eastAsiaTheme="minorEastAsia" w:hAnsiTheme="minorHAnsi" w:cs="Arial"/>
          <w:kern w:val="0"/>
          <w:sz w:val="24"/>
          <w:szCs w:val="24"/>
        </w:rPr>
        <w:t>NAT</w:t>
      </w:r>
      <w:r w:rsidR="00DB12B5">
        <w:rPr>
          <w:rFonts w:asciiTheme="minorHAnsi" w:eastAsiaTheme="minorEastAsia" w:hAnsiTheme="minorEastAsia" w:cs="Arial"/>
          <w:kern w:val="0"/>
          <w:sz w:val="24"/>
          <w:szCs w:val="24"/>
        </w:rPr>
        <w:t>或透明模式）</w:t>
      </w:r>
      <w:r w:rsidR="006C2CBB">
        <w:rPr>
          <w:rFonts w:asciiTheme="minorHAnsi" w:eastAsiaTheme="minorEastAsia" w:hAnsiTheme="minorEastAsia" w:cs="Arial"/>
          <w:kern w:val="0"/>
          <w:sz w:val="24"/>
          <w:szCs w:val="24"/>
        </w:rPr>
        <w:t>；</w:t>
      </w:r>
    </w:p>
    <w:p w:rsidR="00DE01DD" w:rsidRPr="00B45E7B" w:rsidRDefault="00DE01DD" w:rsidP="00DE01DD">
      <w:pPr>
        <w:pStyle w:val="1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HAnsi" w:eastAsiaTheme="minorEastAsia" w:hAnsiTheme="minorHAnsi" w:cs="Arial"/>
          <w:kern w:val="0"/>
          <w:sz w:val="24"/>
          <w:szCs w:val="24"/>
        </w:rPr>
      </w:pPr>
      <w:r w:rsidRPr="00B45E7B">
        <w:rPr>
          <w:rFonts w:asciiTheme="minorHAnsi" w:eastAsiaTheme="minorEastAsia" w:hAnsiTheme="minorEastAsia" w:cs="Arial"/>
          <w:kern w:val="0"/>
          <w:sz w:val="24"/>
          <w:szCs w:val="24"/>
        </w:rPr>
        <w:t>两台</w:t>
      </w:r>
      <w:r w:rsidRPr="00B45E7B">
        <w:rPr>
          <w:rFonts w:asciiTheme="minorHAnsi" w:eastAsiaTheme="minorEastAsia" w:hAnsiTheme="minorHAnsi" w:cs="Arial"/>
          <w:kern w:val="0"/>
          <w:sz w:val="24"/>
          <w:szCs w:val="24"/>
        </w:rPr>
        <w:t>APPWay</w:t>
      </w:r>
      <w:r w:rsidR="00DB12B5">
        <w:rPr>
          <w:rFonts w:asciiTheme="minorHAnsi" w:eastAsiaTheme="minorEastAsia" w:hAnsiTheme="minorEastAsia" w:cs="Arial"/>
          <w:kern w:val="0"/>
          <w:sz w:val="24"/>
          <w:szCs w:val="24"/>
        </w:rPr>
        <w:t>设备设置为相同的虚拟机模式</w:t>
      </w:r>
      <w:r w:rsidR="006C2CBB">
        <w:rPr>
          <w:rFonts w:asciiTheme="minorHAnsi" w:eastAsiaTheme="minorEastAsia" w:hAnsiTheme="minorEastAsia" w:cs="Arial"/>
          <w:kern w:val="0"/>
          <w:sz w:val="24"/>
          <w:szCs w:val="24"/>
        </w:rPr>
        <w:t>。</w:t>
      </w:r>
    </w:p>
    <w:p w:rsidR="00754A77" w:rsidRDefault="00FB41E5" w:rsidP="00FB41E5">
      <w:pPr>
        <w:pStyle w:val="2"/>
        <w:rPr>
          <w:shd w:val="clear" w:color="auto" w:fill="FFFFFF"/>
        </w:rPr>
      </w:pPr>
      <w:r>
        <w:rPr>
          <w:rFonts w:hint="eastAsia"/>
          <w:shd w:val="clear" w:color="auto" w:fill="FFFFFF"/>
        </w:rPr>
        <w:t>防火墙</w:t>
      </w:r>
      <w:r w:rsidR="00754A77">
        <w:rPr>
          <w:rFonts w:hint="eastAsia"/>
          <w:shd w:val="clear" w:color="auto" w:fill="FFFFFF"/>
        </w:rPr>
        <w:t>配置</w:t>
      </w:r>
    </w:p>
    <w:p w:rsidR="00754A77" w:rsidRPr="00EE54A4" w:rsidRDefault="00EE54A4" w:rsidP="00754A77">
      <w:pPr>
        <w:numPr>
          <w:ilvl w:val="0"/>
          <w:numId w:val="3"/>
        </w:numPr>
        <w:tabs>
          <w:tab w:val="left" w:pos="425"/>
        </w:tabs>
        <w:ind w:leftChars="200" w:firstLine="0"/>
        <w:rPr>
          <w:sz w:val="22"/>
          <w:szCs w:val="28"/>
        </w:rPr>
      </w:pPr>
      <w:r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登陆防火墙</w:t>
      </w:r>
      <w:r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A</w:t>
      </w:r>
      <w:r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，</w:t>
      </w:r>
      <w:r w:rsidR="00754A77"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进入“系统管理</w:t>
      </w:r>
      <w:r w:rsidR="00754A77"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&gt;</w:t>
      </w:r>
      <w:r w:rsidR="00DE01DD"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控制面板</w:t>
      </w:r>
      <w:r w:rsidR="00DE01DD"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&gt;</w:t>
      </w:r>
      <w:r w:rsidR="00DE01DD"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状态</w:t>
      </w:r>
      <w:r w:rsidR="00754A77"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”页面，</w:t>
      </w:r>
      <w:r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在系统信息栏修改防火墙名称为“</w:t>
      </w:r>
      <w:r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FirewallA</w:t>
      </w:r>
      <w:r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”</w:t>
      </w:r>
      <w:r w:rsidR="00754A77" w:rsidRPr="00EE54A4">
        <w:rPr>
          <w:rFonts w:hint="eastAsia"/>
          <w:sz w:val="22"/>
          <w:szCs w:val="28"/>
        </w:rPr>
        <w:t>。</w:t>
      </w:r>
    </w:p>
    <w:p w:rsidR="00EE54A4" w:rsidRDefault="005D3BBF" w:rsidP="00EE54A4">
      <w:pPr>
        <w:tabs>
          <w:tab w:val="left" w:pos="425"/>
        </w:tabs>
        <w:ind w:left="420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w:drawing>
          <wp:inline distT="0" distB="0" distL="0" distR="0">
            <wp:extent cx="5274310" cy="3065476"/>
            <wp:effectExtent l="19050" t="0" r="254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5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BBF" w:rsidRDefault="00EE54A4" w:rsidP="000500E4">
      <w:pPr>
        <w:numPr>
          <w:ilvl w:val="0"/>
          <w:numId w:val="3"/>
        </w:numPr>
        <w:tabs>
          <w:tab w:val="left" w:pos="425"/>
        </w:tabs>
        <w:ind w:leftChars="200" w:firstLine="0"/>
        <w:rPr>
          <w:rFonts w:hAnsi="宋体" w:cs="宋体"/>
          <w:color w:val="000000"/>
          <w:sz w:val="24"/>
          <w:szCs w:val="28"/>
          <w:shd w:val="clear" w:color="auto" w:fill="FFFFFF"/>
        </w:rPr>
      </w:pPr>
      <w:r w:rsidRPr="00EE54A4">
        <w:rPr>
          <w:rFonts w:hAnsi="宋体" w:cs="宋体"/>
          <w:color w:val="000000"/>
          <w:sz w:val="24"/>
          <w:szCs w:val="28"/>
          <w:shd w:val="clear" w:color="auto" w:fill="FFFFFF"/>
        </w:rPr>
        <w:t>进入</w:t>
      </w:r>
      <w:r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“</w:t>
      </w:r>
      <w:r w:rsidRPr="00EE54A4">
        <w:rPr>
          <w:rFonts w:hAnsi="宋体" w:cs="宋体"/>
          <w:color w:val="000000"/>
          <w:sz w:val="24"/>
          <w:szCs w:val="28"/>
          <w:shd w:val="clear" w:color="auto" w:fill="FFFFFF"/>
        </w:rPr>
        <w:t>系统管理</w:t>
      </w:r>
      <w:r w:rsidRPr="00EE54A4">
        <w:rPr>
          <w:rFonts w:hAnsi="宋体" w:cs="宋体"/>
          <w:color w:val="000000"/>
          <w:sz w:val="24"/>
          <w:szCs w:val="28"/>
          <w:shd w:val="clear" w:color="auto" w:fill="FFFFFF"/>
        </w:rPr>
        <w:t>&gt;</w:t>
      </w:r>
      <w:r w:rsidRPr="00EE54A4">
        <w:rPr>
          <w:rFonts w:hAnsi="宋体" w:cs="宋体"/>
          <w:color w:val="000000"/>
          <w:sz w:val="24"/>
          <w:szCs w:val="28"/>
          <w:shd w:val="clear" w:color="auto" w:fill="FFFFFF"/>
        </w:rPr>
        <w:t>配置</w:t>
      </w:r>
      <w:r w:rsidRPr="00EE54A4">
        <w:rPr>
          <w:rFonts w:hAnsi="宋体" w:cs="宋体"/>
          <w:color w:val="000000"/>
          <w:sz w:val="24"/>
          <w:szCs w:val="28"/>
          <w:shd w:val="clear" w:color="auto" w:fill="FFFFFF"/>
        </w:rPr>
        <w:t>&gt;</w:t>
      </w:r>
      <w:r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高可靠性”页面</w:t>
      </w:r>
      <w:r w:rsidRPr="00EE54A4">
        <w:rPr>
          <w:rFonts w:hAnsi="宋体" w:cs="宋体"/>
          <w:color w:val="000000"/>
          <w:sz w:val="24"/>
          <w:szCs w:val="28"/>
          <w:shd w:val="clear" w:color="auto" w:fill="FFFFFF"/>
        </w:rPr>
        <w:t>，</w:t>
      </w:r>
      <w:r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进行高可靠性配置</w:t>
      </w:r>
      <w:r>
        <w:rPr>
          <w:rFonts w:hAnsi="宋体" w:cs="宋体" w:hint="eastAsia"/>
          <w:color w:val="000000"/>
          <w:sz w:val="24"/>
          <w:szCs w:val="28"/>
          <w:shd w:val="clear" w:color="auto" w:fill="FFFFFF"/>
        </w:rPr>
        <w:t>。</w:t>
      </w:r>
    </w:p>
    <w:p w:rsidR="005D3BBF" w:rsidRDefault="00EE54A4" w:rsidP="005D3BBF">
      <w:pPr>
        <w:pStyle w:val="a6"/>
        <w:numPr>
          <w:ilvl w:val="0"/>
          <w:numId w:val="9"/>
        </w:numPr>
        <w:tabs>
          <w:tab w:val="left" w:pos="425"/>
        </w:tabs>
        <w:ind w:firstLineChars="0"/>
        <w:rPr>
          <w:rFonts w:hAnsi="宋体" w:cs="宋体"/>
          <w:color w:val="000000"/>
          <w:sz w:val="24"/>
          <w:szCs w:val="28"/>
          <w:shd w:val="clear" w:color="auto" w:fill="FFFFFF"/>
        </w:rPr>
      </w:pPr>
      <w:r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选择模式为“主动</w:t>
      </w:r>
      <w:r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-</w:t>
      </w:r>
      <w:r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被动”</w:t>
      </w:r>
      <w:r w:rsidR="005D3BBF"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；</w:t>
      </w:r>
    </w:p>
    <w:p w:rsidR="005D3BBF" w:rsidRPr="005D3BBF" w:rsidRDefault="005D3BBF" w:rsidP="005D3BBF">
      <w:pPr>
        <w:pStyle w:val="a6"/>
        <w:numPr>
          <w:ilvl w:val="0"/>
          <w:numId w:val="9"/>
        </w:numPr>
        <w:tabs>
          <w:tab w:val="left" w:pos="425"/>
        </w:tabs>
        <w:ind w:firstLineChars="0"/>
        <w:rPr>
          <w:rFonts w:hAnsi="宋体" w:cs="宋体"/>
          <w:color w:val="000000"/>
          <w:sz w:val="24"/>
          <w:szCs w:val="28"/>
          <w:shd w:val="clear" w:color="auto" w:fill="FFFFFF"/>
        </w:rPr>
      </w:pPr>
      <w:r>
        <w:rPr>
          <w:rFonts w:hAnsi="宋体" w:cs="宋体" w:hint="eastAsia"/>
          <w:color w:val="000000"/>
          <w:sz w:val="24"/>
          <w:szCs w:val="28"/>
          <w:shd w:val="clear" w:color="auto" w:fill="FFFFFF"/>
        </w:rPr>
        <w:t>设备优先级保持默认的“</w:t>
      </w:r>
      <w:r>
        <w:rPr>
          <w:rFonts w:hAnsi="宋体" w:cs="宋体" w:hint="eastAsia"/>
          <w:color w:val="000000"/>
          <w:sz w:val="24"/>
          <w:szCs w:val="28"/>
          <w:shd w:val="clear" w:color="auto" w:fill="FFFFFF"/>
        </w:rPr>
        <w:t>128</w:t>
      </w:r>
      <w:r>
        <w:rPr>
          <w:rFonts w:hAnsi="宋体" w:cs="宋体" w:hint="eastAsia"/>
          <w:color w:val="000000"/>
          <w:sz w:val="24"/>
          <w:szCs w:val="28"/>
          <w:shd w:val="clear" w:color="auto" w:fill="FFFFFF"/>
        </w:rPr>
        <w:t>”；</w:t>
      </w:r>
    </w:p>
    <w:p w:rsidR="005D3BBF" w:rsidRDefault="00EE54A4" w:rsidP="005D3BBF">
      <w:pPr>
        <w:pStyle w:val="a6"/>
        <w:numPr>
          <w:ilvl w:val="0"/>
          <w:numId w:val="9"/>
        </w:numPr>
        <w:tabs>
          <w:tab w:val="left" w:pos="425"/>
        </w:tabs>
        <w:ind w:firstLineChars="0"/>
        <w:rPr>
          <w:rFonts w:hAnsi="宋体" w:cs="宋体"/>
          <w:color w:val="000000"/>
          <w:sz w:val="24"/>
          <w:szCs w:val="28"/>
          <w:shd w:val="clear" w:color="auto" w:fill="FFFFFF"/>
        </w:rPr>
      </w:pPr>
      <w:r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心跳线</w:t>
      </w:r>
      <w:r w:rsidR="005D3BBF"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接口</w:t>
      </w:r>
      <w:r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栏勾选</w:t>
      </w:r>
      <w:r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Port5</w:t>
      </w:r>
      <w:r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和</w:t>
      </w:r>
      <w:r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Port6</w:t>
      </w:r>
      <w:r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的“应用”选项，</w:t>
      </w:r>
      <w:r w:rsidR="005D3BBF"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并</w:t>
      </w:r>
      <w:r w:rsidR="008B31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配置优先级为</w:t>
      </w:r>
      <w:r w:rsidR="005D3BBF"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50</w:t>
      </w:r>
      <w:r w:rsidR="005D3BBF"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；</w:t>
      </w:r>
    </w:p>
    <w:p w:rsidR="000500E4" w:rsidRPr="005D3BBF" w:rsidRDefault="00EE54A4" w:rsidP="005D3BBF">
      <w:pPr>
        <w:pStyle w:val="a6"/>
        <w:numPr>
          <w:ilvl w:val="0"/>
          <w:numId w:val="9"/>
        </w:numPr>
        <w:tabs>
          <w:tab w:val="left" w:pos="425"/>
        </w:tabs>
        <w:ind w:firstLineChars="0"/>
        <w:rPr>
          <w:rFonts w:hAnsi="宋体" w:cs="宋体"/>
          <w:color w:val="000000"/>
          <w:sz w:val="24"/>
          <w:szCs w:val="28"/>
          <w:shd w:val="clear" w:color="auto" w:fill="FFFFFF"/>
        </w:rPr>
      </w:pPr>
      <w:r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勾选</w:t>
      </w:r>
      <w:r w:rsidR="005D3BBF"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Port1</w:t>
      </w:r>
      <w:r w:rsidR="005D3BBF"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和</w:t>
      </w:r>
      <w:r w:rsidR="005D3BBF"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Port2</w:t>
      </w:r>
      <w:r w:rsidR="005D3BBF"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的“端口监控”。</w:t>
      </w:r>
    </w:p>
    <w:p w:rsidR="00754A77" w:rsidRDefault="00BB7738" w:rsidP="00754A77">
      <w:pPr>
        <w:ind w:leftChars="200" w:left="420"/>
      </w:pPr>
      <w:r>
        <w:rPr>
          <w:noProof/>
        </w:rPr>
        <w:lastRenderedPageBreak/>
        <w:drawing>
          <wp:inline distT="0" distB="0" distL="0" distR="0">
            <wp:extent cx="5274310" cy="3759039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59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BBF" w:rsidRPr="00EE54A4" w:rsidRDefault="005D3BBF" w:rsidP="005D3BBF">
      <w:pPr>
        <w:numPr>
          <w:ilvl w:val="0"/>
          <w:numId w:val="3"/>
        </w:numPr>
        <w:tabs>
          <w:tab w:val="left" w:pos="425"/>
        </w:tabs>
        <w:ind w:leftChars="200" w:firstLine="0"/>
        <w:rPr>
          <w:sz w:val="22"/>
          <w:szCs w:val="28"/>
        </w:rPr>
      </w:pPr>
      <w:r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登陆防火墙</w:t>
      </w:r>
      <w:r w:rsidR="00107B4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B</w:t>
      </w:r>
      <w:r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，进入“系统管理</w:t>
      </w:r>
      <w:r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&gt;</w:t>
      </w:r>
      <w:r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控制面板</w:t>
      </w:r>
      <w:r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&gt;</w:t>
      </w:r>
      <w:r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状态”页面，在系统信息栏修改防火墙名称为“</w:t>
      </w:r>
      <w:r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Fire</w:t>
      </w:r>
      <w:r w:rsidR="00107B4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wallB</w:t>
      </w:r>
      <w:r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”</w:t>
      </w:r>
      <w:r w:rsidRPr="00EE54A4">
        <w:rPr>
          <w:rFonts w:hint="eastAsia"/>
          <w:sz w:val="22"/>
          <w:szCs w:val="28"/>
        </w:rPr>
        <w:t>。</w:t>
      </w:r>
    </w:p>
    <w:p w:rsidR="00107B4F" w:rsidRDefault="00107B4F" w:rsidP="00107B4F">
      <w:pPr>
        <w:numPr>
          <w:ilvl w:val="0"/>
          <w:numId w:val="3"/>
        </w:numPr>
        <w:tabs>
          <w:tab w:val="left" w:pos="425"/>
        </w:tabs>
        <w:ind w:leftChars="200" w:firstLine="0"/>
        <w:rPr>
          <w:rFonts w:hAnsi="宋体" w:cs="宋体"/>
          <w:color w:val="000000"/>
          <w:sz w:val="24"/>
          <w:szCs w:val="28"/>
          <w:shd w:val="clear" w:color="auto" w:fill="FFFFFF"/>
        </w:rPr>
      </w:pPr>
      <w:r w:rsidRPr="00EE54A4">
        <w:rPr>
          <w:rFonts w:hAnsi="宋体" w:cs="宋体"/>
          <w:color w:val="000000"/>
          <w:sz w:val="24"/>
          <w:szCs w:val="28"/>
          <w:shd w:val="clear" w:color="auto" w:fill="FFFFFF"/>
        </w:rPr>
        <w:t>进入</w:t>
      </w:r>
      <w:r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“</w:t>
      </w:r>
      <w:r w:rsidRPr="00EE54A4">
        <w:rPr>
          <w:rFonts w:hAnsi="宋体" w:cs="宋体"/>
          <w:color w:val="000000"/>
          <w:sz w:val="24"/>
          <w:szCs w:val="28"/>
          <w:shd w:val="clear" w:color="auto" w:fill="FFFFFF"/>
        </w:rPr>
        <w:t>系统管理</w:t>
      </w:r>
      <w:r w:rsidRPr="00EE54A4">
        <w:rPr>
          <w:rFonts w:hAnsi="宋体" w:cs="宋体"/>
          <w:color w:val="000000"/>
          <w:sz w:val="24"/>
          <w:szCs w:val="28"/>
          <w:shd w:val="clear" w:color="auto" w:fill="FFFFFF"/>
        </w:rPr>
        <w:t>&gt;</w:t>
      </w:r>
      <w:r w:rsidRPr="00EE54A4">
        <w:rPr>
          <w:rFonts w:hAnsi="宋体" w:cs="宋体"/>
          <w:color w:val="000000"/>
          <w:sz w:val="24"/>
          <w:szCs w:val="28"/>
          <w:shd w:val="clear" w:color="auto" w:fill="FFFFFF"/>
        </w:rPr>
        <w:t>配置</w:t>
      </w:r>
      <w:r w:rsidRPr="00EE54A4">
        <w:rPr>
          <w:rFonts w:hAnsi="宋体" w:cs="宋体"/>
          <w:color w:val="000000"/>
          <w:sz w:val="24"/>
          <w:szCs w:val="28"/>
          <w:shd w:val="clear" w:color="auto" w:fill="FFFFFF"/>
        </w:rPr>
        <w:t>&gt;</w:t>
      </w:r>
      <w:r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高可靠性”页面</w:t>
      </w:r>
      <w:r w:rsidRPr="00EE54A4">
        <w:rPr>
          <w:rFonts w:hAnsi="宋体" w:cs="宋体"/>
          <w:color w:val="000000"/>
          <w:sz w:val="24"/>
          <w:szCs w:val="28"/>
          <w:shd w:val="clear" w:color="auto" w:fill="FFFFFF"/>
        </w:rPr>
        <w:t>，</w:t>
      </w:r>
      <w:r w:rsidRPr="00EE54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进行高可靠性配置</w:t>
      </w:r>
      <w:r>
        <w:rPr>
          <w:rFonts w:hAnsi="宋体" w:cs="宋体" w:hint="eastAsia"/>
          <w:color w:val="000000"/>
          <w:sz w:val="24"/>
          <w:szCs w:val="28"/>
          <w:shd w:val="clear" w:color="auto" w:fill="FFFFFF"/>
        </w:rPr>
        <w:t>。</w:t>
      </w:r>
    </w:p>
    <w:p w:rsidR="00107B4F" w:rsidRDefault="00107B4F" w:rsidP="00107B4F">
      <w:pPr>
        <w:pStyle w:val="a6"/>
        <w:numPr>
          <w:ilvl w:val="0"/>
          <w:numId w:val="9"/>
        </w:numPr>
        <w:tabs>
          <w:tab w:val="left" w:pos="425"/>
        </w:tabs>
        <w:ind w:firstLineChars="0"/>
        <w:rPr>
          <w:rFonts w:hAnsi="宋体" w:cs="宋体"/>
          <w:color w:val="000000"/>
          <w:sz w:val="24"/>
          <w:szCs w:val="28"/>
          <w:shd w:val="clear" w:color="auto" w:fill="FFFFFF"/>
        </w:rPr>
      </w:pPr>
      <w:r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选择模式为“主动</w:t>
      </w:r>
      <w:r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-</w:t>
      </w:r>
      <w:r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被动”；</w:t>
      </w:r>
    </w:p>
    <w:p w:rsidR="00107B4F" w:rsidRPr="005D3BBF" w:rsidRDefault="00107B4F" w:rsidP="00107B4F">
      <w:pPr>
        <w:pStyle w:val="a6"/>
        <w:numPr>
          <w:ilvl w:val="0"/>
          <w:numId w:val="9"/>
        </w:numPr>
        <w:tabs>
          <w:tab w:val="left" w:pos="425"/>
        </w:tabs>
        <w:ind w:firstLineChars="0"/>
        <w:rPr>
          <w:rFonts w:hAnsi="宋体" w:cs="宋体"/>
          <w:color w:val="000000"/>
          <w:sz w:val="24"/>
          <w:szCs w:val="28"/>
          <w:shd w:val="clear" w:color="auto" w:fill="FFFFFF"/>
        </w:rPr>
      </w:pPr>
      <w:r>
        <w:rPr>
          <w:rFonts w:hAnsi="宋体" w:cs="宋体" w:hint="eastAsia"/>
          <w:color w:val="000000"/>
          <w:sz w:val="24"/>
          <w:szCs w:val="28"/>
          <w:shd w:val="clear" w:color="auto" w:fill="FFFFFF"/>
        </w:rPr>
        <w:t>设备优先级</w:t>
      </w:r>
      <w:r w:rsidR="00F12746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配置为</w:t>
      </w:r>
      <w:r>
        <w:rPr>
          <w:rFonts w:hAnsi="宋体" w:cs="宋体" w:hint="eastAsia"/>
          <w:color w:val="000000"/>
          <w:sz w:val="24"/>
          <w:szCs w:val="28"/>
          <w:shd w:val="clear" w:color="auto" w:fill="FFFFFF"/>
        </w:rPr>
        <w:t>“</w:t>
      </w:r>
      <w:r>
        <w:rPr>
          <w:rFonts w:hAnsi="宋体" w:cs="宋体" w:hint="eastAsia"/>
          <w:color w:val="000000"/>
          <w:sz w:val="24"/>
          <w:szCs w:val="28"/>
          <w:shd w:val="clear" w:color="auto" w:fill="FFFFFF"/>
        </w:rPr>
        <w:t>120</w:t>
      </w:r>
      <w:r>
        <w:rPr>
          <w:rFonts w:hAnsi="宋体" w:cs="宋体" w:hint="eastAsia"/>
          <w:color w:val="000000"/>
          <w:sz w:val="24"/>
          <w:szCs w:val="28"/>
          <w:shd w:val="clear" w:color="auto" w:fill="FFFFFF"/>
        </w:rPr>
        <w:t>”；</w:t>
      </w:r>
    </w:p>
    <w:p w:rsidR="00107B4F" w:rsidRDefault="00107B4F" w:rsidP="00107B4F">
      <w:pPr>
        <w:pStyle w:val="a6"/>
        <w:numPr>
          <w:ilvl w:val="0"/>
          <w:numId w:val="9"/>
        </w:numPr>
        <w:tabs>
          <w:tab w:val="left" w:pos="425"/>
        </w:tabs>
        <w:ind w:firstLineChars="0"/>
        <w:rPr>
          <w:rFonts w:hAnsi="宋体" w:cs="宋体"/>
          <w:color w:val="000000"/>
          <w:sz w:val="24"/>
          <w:szCs w:val="28"/>
          <w:shd w:val="clear" w:color="auto" w:fill="FFFFFF"/>
        </w:rPr>
      </w:pPr>
      <w:r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心跳线接口栏勾选</w:t>
      </w:r>
      <w:r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Port5</w:t>
      </w:r>
      <w:r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和</w:t>
      </w:r>
      <w:r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Port6</w:t>
      </w:r>
      <w:r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的“应用”选项，并</w:t>
      </w:r>
      <w:r w:rsidR="008B31A4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配置优先级为</w:t>
      </w:r>
      <w:r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50</w:t>
      </w:r>
      <w:r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；</w:t>
      </w:r>
    </w:p>
    <w:p w:rsidR="00107B4F" w:rsidRDefault="00107B4F" w:rsidP="00107B4F">
      <w:pPr>
        <w:pStyle w:val="a6"/>
        <w:numPr>
          <w:ilvl w:val="0"/>
          <w:numId w:val="9"/>
        </w:numPr>
        <w:tabs>
          <w:tab w:val="left" w:pos="425"/>
        </w:tabs>
        <w:ind w:firstLineChars="0"/>
        <w:rPr>
          <w:rFonts w:hAnsi="宋体" w:cs="宋体"/>
          <w:color w:val="000000"/>
          <w:sz w:val="24"/>
          <w:szCs w:val="28"/>
          <w:shd w:val="clear" w:color="auto" w:fill="FFFFFF"/>
        </w:rPr>
      </w:pPr>
      <w:r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勾选</w:t>
      </w:r>
      <w:r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Port1</w:t>
      </w:r>
      <w:r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和</w:t>
      </w:r>
      <w:r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Port2</w:t>
      </w:r>
      <w:r w:rsidRPr="005D3BBF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的“端口监控”。</w:t>
      </w:r>
    </w:p>
    <w:p w:rsidR="00F12746" w:rsidRPr="005D3BBF" w:rsidRDefault="00BB7738" w:rsidP="008B31A4">
      <w:pPr>
        <w:pStyle w:val="ab"/>
      </w:pPr>
      <w:r>
        <w:lastRenderedPageBreak/>
        <w:drawing>
          <wp:inline distT="0" distB="0" distL="0" distR="0">
            <wp:extent cx="5259729" cy="4222750"/>
            <wp:effectExtent l="1905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29" cy="422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13F" w:rsidRPr="005D3BBF" w:rsidRDefault="00F12746" w:rsidP="00FE2495">
      <w:pPr>
        <w:pStyle w:val="2"/>
      </w:pPr>
      <w:r>
        <w:rPr>
          <w:rFonts w:hint="eastAsia"/>
        </w:rPr>
        <w:t>HA</w:t>
      </w:r>
      <w:r w:rsidRPr="00F12746">
        <w:rPr>
          <w:rFonts w:hint="eastAsia"/>
          <w:shd w:val="clear" w:color="auto" w:fill="FFFFFF"/>
        </w:rPr>
        <w:t>测试</w:t>
      </w:r>
    </w:p>
    <w:p w:rsidR="005D3BBF" w:rsidRPr="00D81B07" w:rsidRDefault="0083380B" w:rsidP="00D81B07">
      <w:pPr>
        <w:spacing w:line="360" w:lineRule="auto"/>
        <w:rPr>
          <w:rFonts w:hAnsi="宋体" w:cs="宋体"/>
          <w:sz w:val="24"/>
          <w:szCs w:val="24"/>
        </w:rPr>
      </w:pPr>
      <w:r w:rsidRPr="00D81B07">
        <w:rPr>
          <w:rFonts w:hAnsi="宋体" w:cs="宋体"/>
          <w:sz w:val="24"/>
          <w:szCs w:val="24"/>
        </w:rPr>
        <w:t>在正确连线和配置</w:t>
      </w:r>
      <w:r w:rsidRPr="00D81B07">
        <w:rPr>
          <w:rFonts w:hAnsi="宋体" w:cs="宋体"/>
          <w:sz w:val="24"/>
          <w:szCs w:val="24"/>
        </w:rPr>
        <w:t>HA</w:t>
      </w:r>
      <w:r w:rsidRPr="00D81B07">
        <w:rPr>
          <w:rFonts w:hAnsi="宋体" w:cs="宋体"/>
          <w:sz w:val="24"/>
          <w:szCs w:val="24"/>
        </w:rPr>
        <w:t>后，两台防火墙开始进行主备选举，选举优先</w:t>
      </w:r>
      <w:r w:rsidR="00D81B07" w:rsidRPr="00D81B07">
        <w:rPr>
          <w:rFonts w:hAnsi="宋体" w:cs="宋体"/>
          <w:sz w:val="24"/>
          <w:szCs w:val="24"/>
        </w:rPr>
        <w:t>次序</w:t>
      </w:r>
      <w:r w:rsidRPr="00D81B07">
        <w:rPr>
          <w:rFonts w:hAnsi="宋体" w:cs="宋体"/>
          <w:sz w:val="24"/>
          <w:szCs w:val="24"/>
        </w:rPr>
        <w:t>如下。</w:t>
      </w:r>
    </w:p>
    <w:p w:rsidR="0083380B" w:rsidRPr="00D81B07" w:rsidRDefault="0083380B" w:rsidP="00D81B07">
      <w:pPr>
        <w:pStyle w:val="a6"/>
        <w:numPr>
          <w:ilvl w:val="0"/>
          <w:numId w:val="9"/>
        </w:numPr>
        <w:tabs>
          <w:tab w:val="left" w:pos="425"/>
        </w:tabs>
        <w:ind w:left="0" w:firstLineChars="0" w:firstLine="0"/>
        <w:rPr>
          <w:rFonts w:hAnsi="宋体" w:cs="宋体"/>
          <w:color w:val="000000"/>
          <w:sz w:val="24"/>
          <w:szCs w:val="28"/>
          <w:shd w:val="clear" w:color="auto" w:fill="FFFFFF"/>
        </w:rPr>
      </w:pPr>
      <w:r w:rsidRPr="00D81B07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监控端口的状态</w:t>
      </w:r>
    </w:p>
    <w:p w:rsidR="0083380B" w:rsidRPr="00D81B07" w:rsidRDefault="0083380B" w:rsidP="00D81B07">
      <w:pPr>
        <w:pStyle w:val="a6"/>
        <w:numPr>
          <w:ilvl w:val="0"/>
          <w:numId w:val="9"/>
        </w:numPr>
        <w:tabs>
          <w:tab w:val="left" w:pos="425"/>
        </w:tabs>
        <w:ind w:left="0" w:firstLineChars="0" w:firstLine="0"/>
        <w:rPr>
          <w:rFonts w:hAnsi="宋体" w:cs="宋体"/>
          <w:color w:val="000000"/>
          <w:sz w:val="24"/>
          <w:szCs w:val="28"/>
          <w:shd w:val="clear" w:color="auto" w:fill="FFFFFF"/>
        </w:rPr>
      </w:pPr>
      <w:r w:rsidRPr="00D81B07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开机时间</w:t>
      </w:r>
    </w:p>
    <w:p w:rsidR="0083380B" w:rsidRPr="00D81B07" w:rsidRDefault="0083380B" w:rsidP="00D81B07">
      <w:pPr>
        <w:pStyle w:val="a6"/>
        <w:numPr>
          <w:ilvl w:val="0"/>
          <w:numId w:val="9"/>
        </w:numPr>
        <w:tabs>
          <w:tab w:val="left" w:pos="425"/>
        </w:tabs>
        <w:ind w:left="0" w:firstLineChars="0" w:firstLine="0"/>
        <w:rPr>
          <w:rFonts w:hAnsi="宋体" w:cs="宋体"/>
          <w:color w:val="000000"/>
          <w:sz w:val="24"/>
          <w:szCs w:val="28"/>
          <w:shd w:val="clear" w:color="auto" w:fill="FFFFFF"/>
        </w:rPr>
      </w:pPr>
      <w:r w:rsidRPr="00D81B07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优先级</w:t>
      </w:r>
    </w:p>
    <w:p w:rsidR="00D81B07" w:rsidRPr="00D81B07" w:rsidRDefault="00D81B07" w:rsidP="00D81B07">
      <w:pPr>
        <w:pStyle w:val="a6"/>
        <w:numPr>
          <w:ilvl w:val="0"/>
          <w:numId w:val="9"/>
        </w:numPr>
        <w:tabs>
          <w:tab w:val="left" w:pos="425"/>
        </w:tabs>
        <w:ind w:left="0" w:firstLineChars="0" w:firstLine="0"/>
        <w:rPr>
          <w:rFonts w:hAnsi="宋体" w:cs="宋体"/>
          <w:color w:val="000000"/>
          <w:sz w:val="24"/>
          <w:szCs w:val="28"/>
          <w:shd w:val="clear" w:color="auto" w:fill="FFFFFF"/>
        </w:rPr>
      </w:pPr>
      <w:r w:rsidRPr="00D81B07">
        <w:rPr>
          <w:rFonts w:hAnsi="宋体" w:cs="宋体" w:hint="eastAsia"/>
          <w:color w:val="000000"/>
          <w:sz w:val="24"/>
          <w:szCs w:val="28"/>
          <w:shd w:val="clear" w:color="auto" w:fill="FFFFFF"/>
        </w:rPr>
        <w:t>序列号</w:t>
      </w:r>
    </w:p>
    <w:p w:rsidR="0083380B" w:rsidRPr="00927FCC" w:rsidRDefault="00283B0E" w:rsidP="009A0339">
      <w:pPr>
        <w:pStyle w:val="a6"/>
        <w:numPr>
          <w:ilvl w:val="0"/>
          <w:numId w:val="13"/>
        </w:numPr>
        <w:ind w:firstLineChars="0"/>
        <w:rPr>
          <w:sz w:val="24"/>
          <w:szCs w:val="24"/>
        </w:rPr>
      </w:pPr>
      <w:r w:rsidRPr="00927FCC">
        <w:rPr>
          <w:rFonts w:hint="eastAsia"/>
          <w:sz w:val="24"/>
          <w:szCs w:val="24"/>
        </w:rPr>
        <w:t>两台防火墙依次开机，</w:t>
      </w:r>
      <w:r w:rsidRPr="00927FCC">
        <w:rPr>
          <w:rFonts w:hint="eastAsia"/>
          <w:sz w:val="24"/>
          <w:szCs w:val="24"/>
        </w:rPr>
        <w:t>FirewallB</w:t>
      </w:r>
      <w:r w:rsidRPr="00927FCC">
        <w:rPr>
          <w:rFonts w:hint="eastAsia"/>
          <w:sz w:val="24"/>
          <w:szCs w:val="24"/>
        </w:rPr>
        <w:t>先开机，</w:t>
      </w:r>
      <w:r w:rsidRPr="00927FCC">
        <w:rPr>
          <w:rFonts w:hint="eastAsia"/>
          <w:sz w:val="24"/>
          <w:szCs w:val="24"/>
        </w:rPr>
        <w:t>5</w:t>
      </w:r>
      <w:r w:rsidRPr="00927FCC">
        <w:rPr>
          <w:rFonts w:hint="eastAsia"/>
          <w:sz w:val="24"/>
          <w:szCs w:val="24"/>
        </w:rPr>
        <w:t>分钟之后</w:t>
      </w:r>
      <w:r w:rsidRPr="00927FCC">
        <w:rPr>
          <w:rFonts w:hint="eastAsia"/>
          <w:sz w:val="24"/>
          <w:szCs w:val="24"/>
        </w:rPr>
        <w:t>FirewallA</w:t>
      </w:r>
      <w:r w:rsidRPr="00927FCC">
        <w:rPr>
          <w:rFonts w:hint="eastAsia"/>
          <w:sz w:val="24"/>
          <w:szCs w:val="24"/>
        </w:rPr>
        <w:t>开机，虽然</w:t>
      </w:r>
      <w:r w:rsidRPr="00927FCC">
        <w:rPr>
          <w:rFonts w:hint="eastAsia"/>
          <w:sz w:val="24"/>
          <w:szCs w:val="24"/>
        </w:rPr>
        <w:t>B</w:t>
      </w:r>
      <w:r w:rsidRPr="00927FCC">
        <w:rPr>
          <w:rFonts w:hint="eastAsia"/>
          <w:sz w:val="24"/>
          <w:szCs w:val="24"/>
        </w:rPr>
        <w:t>的优先级低于</w:t>
      </w:r>
      <w:r w:rsidR="009A0339" w:rsidRPr="00927FCC">
        <w:rPr>
          <w:rFonts w:hint="eastAsia"/>
          <w:sz w:val="24"/>
          <w:szCs w:val="24"/>
        </w:rPr>
        <w:t>A</w:t>
      </w:r>
      <w:r w:rsidR="009A0339" w:rsidRPr="00927FCC">
        <w:rPr>
          <w:rFonts w:hint="eastAsia"/>
          <w:sz w:val="24"/>
          <w:szCs w:val="24"/>
        </w:rPr>
        <w:t>但</w:t>
      </w:r>
      <w:r w:rsidRPr="00927FCC">
        <w:rPr>
          <w:rFonts w:hint="eastAsia"/>
          <w:sz w:val="24"/>
          <w:szCs w:val="24"/>
        </w:rPr>
        <w:t>仍然成为主。</w:t>
      </w:r>
    </w:p>
    <w:p w:rsidR="00283B0E" w:rsidRDefault="008B31A4" w:rsidP="0083380B">
      <w:r>
        <w:rPr>
          <w:noProof/>
        </w:rPr>
        <w:drawing>
          <wp:inline distT="0" distB="0" distL="0" distR="0">
            <wp:extent cx="5274310" cy="1616190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80B" w:rsidRPr="00927FCC" w:rsidRDefault="00D81B07" w:rsidP="009A0339">
      <w:pPr>
        <w:pStyle w:val="a6"/>
        <w:numPr>
          <w:ilvl w:val="0"/>
          <w:numId w:val="13"/>
        </w:numPr>
        <w:ind w:firstLineChars="0"/>
        <w:rPr>
          <w:sz w:val="24"/>
          <w:szCs w:val="24"/>
        </w:rPr>
      </w:pPr>
      <w:r w:rsidRPr="00927FCC">
        <w:rPr>
          <w:rFonts w:hint="eastAsia"/>
          <w:sz w:val="24"/>
          <w:szCs w:val="24"/>
        </w:rPr>
        <w:t>两台防火墙同时开机，开机间隔时间小于</w:t>
      </w:r>
      <w:r w:rsidRPr="00927FCC">
        <w:rPr>
          <w:rFonts w:hint="eastAsia"/>
          <w:sz w:val="24"/>
          <w:szCs w:val="24"/>
        </w:rPr>
        <w:t>5</w:t>
      </w:r>
      <w:r w:rsidRPr="00927FCC">
        <w:rPr>
          <w:rFonts w:hint="eastAsia"/>
          <w:sz w:val="24"/>
          <w:szCs w:val="24"/>
        </w:rPr>
        <w:t>分钟，则优先级高的防火墙</w:t>
      </w:r>
      <w:r w:rsidR="00CC2632" w:rsidRPr="00927FCC">
        <w:rPr>
          <w:rFonts w:hint="eastAsia"/>
          <w:sz w:val="24"/>
          <w:szCs w:val="24"/>
        </w:rPr>
        <w:t>A</w:t>
      </w:r>
      <w:r w:rsidRPr="00927FCC">
        <w:rPr>
          <w:rFonts w:hint="eastAsia"/>
          <w:sz w:val="24"/>
          <w:szCs w:val="24"/>
        </w:rPr>
        <w:t>成为主。</w:t>
      </w:r>
    </w:p>
    <w:p w:rsidR="0083380B" w:rsidRDefault="00622B92">
      <w:r>
        <w:rPr>
          <w:noProof/>
        </w:rPr>
        <w:lastRenderedPageBreak/>
        <w:drawing>
          <wp:inline distT="0" distB="0" distL="0" distR="0">
            <wp:extent cx="5274310" cy="1639509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9AF" w:rsidRPr="00927FCC" w:rsidRDefault="008549AF" w:rsidP="00927FCC">
      <w:pPr>
        <w:pStyle w:val="a6"/>
        <w:numPr>
          <w:ilvl w:val="0"/>
          <w:numId w:val="13"/>
        </w:numPr>
        <w:ind w:firstLineChars="0"/>
        <w:rPr>
          <w:sz w:val="24"/>
          <w:szCs w:val="24"/>
        </w:rPr>
      </w:pPr>
      <w:r w:rsidRPr="00927FCC">
        <w:rPr>
          <w:rFonts w:hint="eastAsia"/>
          <w:sz w:val="24"/>
          <w:szCs w:val="24"/>
        </w:rPr>
        <w:t>通过</w:t>
      </w:r>
      <w:r w:rsidR="00405FD5" w:rsidRPr="00927FCC">
        <w:rPr>
          <w:rFonts w:hint="eastAsia"/>
          <w:sz w:val="24"/>
          <w:szCs w:val="24"/>
        </w:rPr>
        <w:t>设置</w:t>
      </w:r>
      <w:r w:rsidRPr="00927FCC">
        <w:rPr>
          <w:rFonts w:hint="eastAsia"/>
          <w:sz w:val="24"/>
          <w:szCs w:val="24"/>
        </w:rPr>
        <w:t>CLI</w:t>
      </w:r>
      <w:r w:rsidRPr="00927FCC">
        <w:rPr>
          <w:rFonts w:hint="eastAsia"/>
          <w:sz w:val="24"/>
          <w:szCs w:val="24"/>
        </w:rPr>
        <w:t>命令忽略开机时间，选举时不考虑开机时间。</w:t>
      </w:r>
    </w:p>
    <w:p w:rsidR="008549AF" w:rsidRPr="00927FCC" w:rsidRDefault="008549AF" w:rsidP="00E04D7B">
      <w:pPr>
        <w:ind w:leftChars="200" w:left="420"/>
        <w:rPr>
          <w:sz w:val="24"/>
          <w:szCs w:val="24"/>
        </w:rPr>
      </w:pPr>
      <w:r w:rsidRPr="00927FCC">
        <w:rPr>
          <w:rFonts w:hint="eastAsia"/>
          <w:sz w:val="24"/>
          <w:szCs w:val="24"/>
        </w:rPr>
        <w:t>#define system ha</w:t>
      </w:r>
    </w:p>
    <w:p w:rsidR="008549AF" w:rsidRPr="00927FCC" w:rsidRDefault="008549AF" w:rsidP="00E04D7B">
      <w:pPr>
        <w:ind w:leftChars="200" w:left="420"/>
        <w:rPr>
          <w:sz w:val="24"/>
          <w:szCs w:val="24"/>
        </w:rPr>
      </w:pPr>
      <w:r w:rsidRPr="00927FCC">
        <w:rPr>
          <w:rFonts w:hint="eastAsia"/>
          <w:sz w:val="24"/>
          <w:szCs w:val="24"/>
        </w:rPr>
        <w:t>(ha)#set override enable</w:t>
      </w:r>
    </w:p>
    <w:p w:rsidR="008549AF" w:rsidRPr="00927FCC" w:rsidRDefault="00405FD5" w:rsidP="00E04D7B">
      <w:pPr>
        <w:ind w:leftChars="200" w:left="420"/>
        <w:rPr>
          <w:sz w:val="24"/>
          <w:szCs w:val="24"/>
        </w:rPr>
      </w:pPr>
      <w:r w:rsidRPr="00927FCC">
        <w:rPr>
          <w:rFonts w:hint="eastAsia"/>
          <w:sz w:val="24"/>
          <w:szCs w:val="24"/>
        </w:rPr>
        <w:t>(</w:t>
      </w:r>
      <w:r w:rsidR="008549AF" w:rsidRPr="00927FCC">
        <w:rPr>
          <w:rFonts w:hint="eastAsia"/>
          <w:sz w:val="24"/>
          <w:szCs w:val="24"/>
        </w:rPr>
        <w:t>ha</w:t>
      </w:r>
      <w:r w:rsidRPr="00927FCC">
        <w:rPr>
          <w:rFonts w:hint="eastAsia"/>
          <w:sz w:val="24"/>
          <w:szCs w:val="24"/>
        </w:rPr>
        <w:t>)</w:t>
      </w:r>
      <w:r w:rsidR="008549AF" w:rsidRPr="00927FCC">
        <w:rPr>
          <w:rFonts w:hint="eastAsia"/>
          <w:sz w:val="24"/>
          <w:szCs w:val="24"/>
        </w:rPr>
        <w:t>#end</w:t>
      </w:r>
    </w:p>
    <w:p w:rsidR="008549AF" w:rsidRPr="00927FCC" w:rsidRDefault="003E609B">
      <w:pPr>
        <w:rPr>
          <w:sz w:val="24"/>
          <w:szCs w:val="24"/>
        </w:rPr>
      </w:pPr>
      <w:r w:rsidRPr="00927FCC">
        <w:rPr>
          <w:rFonts w:hint="eastAsia"/>
          <w:sz w:val="24"/>
          <w:szCs w:val="24"/>
        </w:rPr>
        <w:t>两台防火墙依次开机，</w:t>
      </w:r>
      <w:r w:rsidRPr="00927FCC">
        <w:rPr>
          <w:rFonts w:hint="eastAsia"/>
          <w:sz w:val="24"/>
          <w:szCs w:val="24"/>
        </w:rPr>
        <w:t>FirewallB</w:t>
      </w:r>
      <w:r w:rsidRPr="00927FCC">
        <w:rPr>
          <w:rFonts w:hint="eastAsia"/>
          <w:sz w:val="24"/>
          <w:szCs w:val="24"/>
        </w:rPr>
        <w:t>先开机，</w:t>
      </w:r>
      <w:r w:rsidRPr="00927FCC">
        <w:rPr>
          <w:rFonts w:hint="eastAsia"/>
          <w:sz w:val="24"/>
          <w:szCs w:val="24"/>
        </w:rPr>
        <w:t>5</w:t>
      </w:r>
      <w:r w:rsidRPr="00927FCC">
        <w:rPr>
          <w:rFonts w:hint="eastAsia"/>
          <w:sz w:val="24"/>
          <w:szCs w:val="24"/>
        </w:rPr>
        <w:t>分钟之后</w:t>
      </w:r>
      <w:r w:rsidRPr="00927FCC">
        <w:rPr>
          <w:rFonts w:hint="eastAsia"/>
          <w:sz w:val="24"/>
          <w:szCs w:val="24"/>
        </w:rPr>
        <w:t>FirewallA</w:t>
      </w:r>
      <w:r w:rsidRPr="00927FCC">
        <w:rPr>
          <w:rFonts w:hint="eastAsia"/>
          <w:sz w:val="24"/>
          <w:szCs w:val="24"/>
        </w:rPr>
        <w:t>开机，忽略开机时间后，优先级高的</w:t>
      </w:r>
      <w:r w:rsidRPr="00927FCC">
        <w:rPr>
          <w:rFonts w:hint="eastAsia"/>
          <w:sz w:val="24"/>
          <w:szCs w:val="24"/>
        </w:rPr>
        <w:t>FirewallA</w:t>
      </w:r>
      <w:r w:rsidRPr="00927FCC">
        <w:rPr>
          <w:rFonts w:hint="eastAsia"/>
          <w:sz w:val="24"/>
          <w:szCs w:val="24"/>
        </w:rPr>
        <w:t>成为了主。</w:t>
      </w:r>
    </w:p>
    <w:p w:rsidR="00727032" w:rsidRPr="00927FCC" w:rsidRDefault="00CC2632" w:rsidP="0089705C">
      <w:pPr>
        <w:pStyle w:val="a6"/>
        <w:numPr>
          <w:ilvl w:val="0"/>
          <w:numId w:val="13"/>
        </w:numPr>
        <w:ind w:firstLineChars="0"/>
        <w:rPr>
          <w:sz w:val="24"/>
          <w:szCs w:val="24"/>
        </w:rPr>
      </w:pPr>
      <w:r w:rsidRPr="00927FCC">
        <w:rPr>
          <w:rFonts w:hint="eastAsia"/>
          <w:sz w:val="24"/>
          <w:szCs w:val="24"/>
        </w:rPr>
        <w:t>监控的端口</w:t>
      </w:r>
      <w:r w:rsidR="000550EC" w:rsidRPr="00927FCC">
        <w:rPr>
          <w:rFonts w:hint="eastAsia"/>
          <w:sz w:val="24"/>
          <w:szCs w:val="24"/>
        </w:rPr>
        <w:t>失去连接后</w:t>
      </w:r>
      <w:r w:rsidR="0089705C" w:rsidRPr="00927FCC">
        <w:rPr>
          <w:rFonts w:hint="eastAsia"/>
          <w:sz w:val="24"/>
          <w:szCs w:val="24"/>
        </w:rPr>
        <w:t>HA</w:t>
      </w:r>
      <w:r w:rsidR="000550EC" w:rsidRPr="00927FCC">
        <w:rPr>
          <w:rFonts w:hint="eastAsia"/>
          <w:sz w:val="24"/>
          <w:szCs w:val="24"/>
        </w:rPr>
        <w:t>会重新进行选举</w:t>
      </w:r>
      <w:r w:rsidR="0089705C" w:rsidRPr="00927FCC">
        <w:rPr>
          <w:rFonts w:hint="eastAsia"/>
          <w:sz w:val="24"/>
          <w:szCs w:val="24"/>
        </w:rPr>
        <w:t>，</w:t>
      </w:r>
      <w:r w:rsidR="00727032" w:rsidRPr="00927FCC">
        <w:rPr>
          <w:rFonts w:hint="eastAsia"/>
          <w:sz w:val="24"/>
          <w:szCs w:val="24"/>
        </w:rPr>
        <w:t>主防火墙</w:t>
      </w:r>
      <w:r w:rsidRPr="00927FCC">
        <w:rPr>
          <w:rFonts w:hint="eastAsia"/>
          <w:sz w:val="24"/>
          <w:szCs w:val="24"/>
        </w:rPr>
        <w:t>A</w:t>
      </w:r>
      <w:r w:rsidR="00727032" w:rsidRPr="00927FCC">
        <w:rPr>
          <w:rFonts w:hint="eastAsia"/>
          <w:sz w:val="24"/>
          <w:szCs w:val="24"/>
        </w:rPr>
        <w:t>监控的</w:t>
      </w:r>
      <w:r w:rsidR="00A408DE" w:rsidRPr="00927FCC">
        <w:rPr>
          <w:rFonts w:hint="eastAsia"/>
          <w:sz w:val="24"/>
          <w:szCs w:val="24"/>
        </w:rPr>
        <w:t>Port1</w:t>
      </w:r>
      <w:r w:rsidR="00727032" w:rsidRPr="00927FCC">
        <w:rPr>
          <w:rFonts w:hint="eastAsia"/>
          <w:sz w:val="24"/>
          <w:szCs w:val="24"/>
        </w:rPr>
        <w:t>端口宕掉后，</w:t>
      </w:r>
      <w:r w:rsidR="00CD3306" w:rsidRPr="00927FCC">
        <w:rPr>
          <w:rFonts w:hint="eastAsia"/>
          <w:sz w:val="24"/>
          <w:szCs w:val="24"/>
        </w:rPr>
        <w:t>角色</w:t>
      </w:r>
      <w:r w:rsidR="00283B0E" w:rsidRPr="00927FCC">
        <w:rPr>
          <w:rFonts w:hint="eastAsia"/>
          <w:sz w:val="24"/>
          <w:szCs w:val="24"/>
        </w:rPr>
        <w:t>由</w:t>
      </w:r>
      <w:r w:rsidR="00CD3306" w:rsidRPr="00927FCC">
        <w:rPr>
          <w:rFonts w:hint="eastAsia"/>
          <w:sz w:val="24"/>
          <w:szCs w:val="24"/>
        </w:rPr>
        <w:t>主</w:t>
      </w:r>
      <w:r w:rsidR="00727032" w:rsidRPr="00927FCC">
        <w:rPr>
          <w:rFonts w:hint="eastAsia"/>
          <w:sz w:val="24"/>
          <w:szCs w:val="24"/>
        </w:rPr>
        <w:t>变成了从</w:t>
      </w:r>
      <w:r w:rsidR="000550EC" w:rsidRPr="00927FCC">
        <w:rPr>
          <w:rFonts w:hint="eastAsia"/>
          <w:sz w:val="24"/>
          <w:szCs w:val="24"/>
        </w:rPr>
        <w:t>，</w:t>
      </w:r>
      <w:r w:rsidR="000550EC" w:rsidRPr="00927FCC">
        <w:rPr>
          <w:rFonts w:hint="eastAsia"/>
          <w:sz w:val="24"/>
          <w:szCs w:val="24"/>
        </w:rPr>
        <w:t>FirewallB</w:t>
      </w:r>
      <w:r w:rsidR="000550EC" w:rsidRPr="00927FCC">
        <w:rPr>
          <w:rFonts w:hint="eastAsia"/>
          <w:sz w:val="24"/>
          <w:szCs w:val="24"/>
        </w:rPr>
        <w:t>变成了主</w:t>
      </w:r>
      <w:r w:rsidR="00727032" w:rsidRPr="00927FCC">
        <w:rPr>
          <w:rFonts w:hint="eastAsia"/>
          <w:sz w:val="24"/>
          <w:szCs w:val="24"/>
        </w:rPr>
        <w:t>。</w:t>
      </w:r>
      <w:r w:rsidR="00622B92" w:rsidRPr="00927FCC">
        <w:rPr>
          <w:rFonts w:hint="eastAsia"/>
          <w:sz w:val="24"/>
          <w:szCs w:val="24"/>
        </w:rPr>
        <w:t>（丢失两个</w:t>
      </w:r>
      <w:r w:rsidR="00622B92" w:rsidRPr="00927FCC">
        <w:rPr>
          <w:rFonts w:hint="eastAsia"/>
          <w:sz w:val="24"/>
          <w:szCs w:val="24"/>
        </w:rPr>
        <w:t>Ping</w:t>
      </w:r>
      <w:r w:rsidR="00622B92" w:rsidRPr="00927FCC">
        <w:rPr>
          <w:rFonts w:hint="eastAsia"/>
          <w:sz w:val="24"/>
          <w:szCs w:val="24"/>
        </w:rPr>
        <w:t>包）</w:t>
      </w:r>
      <w:r w:rsidR="0089705C" w:rsidRPr="00927FCC">
        <w:rPr>
          <w:rFonts w:hint="eastAsia"/>
          <w:sz w:val="24"/>
          <w:szCs w:val="24"/>
        </w:rPr>
        <w:t>。</w:t>
      </w:r>
    </w:p>
    <w:p w:rsidR="00727032" w:rsidRDefault="00A408DE">
      <w:r>
        <w:rPr>
          <w:noProof/>
        </w:rPr>
        <w:drawing>
          <wp:inline distT="0" distB="0" distL="0" distR="0">
            <wp:extent cx="5274310" cy="1451443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632" w:rsidRPr="00927FCC" w:rsidRDefault="00CC2632" w:rsidP="009A0339">
      <w:pPr>
        <w:pStyle w:val="a6"/>
        <w:numPr>
          <w:ilvl w:val="0"/>
          <w:numId w:val="13"/>
        </w:numPr>
        <w:ind w:firstLineChars="0"/>
        <w:rPr>
          <w:sz w:val="24"/>
          <w:szCs w:val="24"/>
        </w:rPr>
      </w:pPr>
      <w:r w:rsidRPr="00927FCC">
        <w:rPr>
          <w:sz w:val="24"/>
          <w:szCs w:val="24"/>
        </w:rPr>
        <w:t>端口恢复正常后，防火墙</w:t>
      </w:r>
      <w:r w:rsidRPr="00927FCC">
        <w:rPr>
          <w:sz w:val="24"/>
          <w:szCs w:val="24"/>
        </w:rPr>
        <w:t>A</w:t>
      </w:r>
      <w:r w:rsidRPr="00927FCC">
        <w:rPr>
          <w:sz w:val="24"/>
          <w:szCs w:val="24"/>
        </w:rPr>
        <w:t>重新变为主。</w:t>
      </w:r>
    </w:p>
    <w:p w:rsidR="00CC2632" w:rsidRDefault="002969FA">
      <w:r>
        <w:rPr>
          <w:noProof/>
        </w:rPr>
        <w:drawing>
          <wp:inline distT="0" distB="0" distL="0" distR="0">
            <wp:extent cx="5274310" cy="146696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66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632" w:rsidRPr="00927FCC" w:rsidRDefault="00913CB7" w:rsidP="009A0339">
      <w:pPr>
        <w:pStyle w:val="a6"/>
        <w:numPr>
          <w:ilvl w:val="0"/>
          <w:numId w:val="13"/>
        </w:numPr>
        <w:ind w:firstLineChars="0"/>
        <w:rPr>
          <w:sz w:val="24"/>
          <w:szCs w:val="24"/>
        </w:rPr>
      </w:pPr>
      <w:r w:rsidRPr="00927FCC">
        <w:rPr>
          <w:rFonts w:hint="eastAsia"/>
          <w:sz w:val="24"/>
          <w:szCs w:val="24"/>
        </w:rPr>
        <w:t>如果两台防火墙的开机时间、监控的端口和优先级都相同，则比较设备序列号，序列号大的设备成为主。</w:t>
      </w:r>
    </w:p>
    <w:p w:rsidR="00913CB7" w:rsidRDefault="00913CB7">
      <w:r>
        <w:rPr>
          <w:noProof/>
        </w:rPr>
        <w:lastRenderedPageBreak/>
        <w:drawing>
          <wp:inline distT="0" distB="0" distL="0" distR="0">
            <wp:extent cx="5274310" cy="2815246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B92" w:rsidRPr="00FC3EB2" w:rsidRDefault="005F4080" w:rsidP="00FC3EB2">
      <w:pPr>
        <w:pStyle w:val="a6"/>
        <w:numPr>
          <w:ilvl w:val="0"/>
          <w:numId w:val="13"/>
        </w:numPr>
        <w:ind w:firstLineChars="0"/>
        <w:rPr>
          <w:sz w:val="24"/>
          <w:szCs w:val="24"/>
        </w:rPr>
      </w:pPr>
      <w:r w:rsidRPr="00927FCC">
        <w:rPr>
          <w:rFonts w:hint="eastAsia"/>
          <w:sz w:val="24"/>
          <w:szCs w:val="24"/>
        </w:rPr>
        <w:t>心跳线测试，如果</w:t>
      </w:r>
      <w:r w:rsidR="00FC3EB2">
        <w:rPr>
          <w:rFonts w:hint="eastAsia"/>
          <w:sz w:val="24"/>
          <w:szCs w:val="24"/>
        </w:rPr>
        <w:t>其中一条心跳线断开</w:t>
      </w:r>
      <w:r w:rsidRPr="00FC3EB2">
        <w:rPr>
          <w:rFonts w:hint="eastAsia"/>
          <w:sz w:val="24"/>
          <w:szCs w:val="24"/>
        </w:rPr>
        <w:t>，</w:t>
      </w:r>
      <w:r w:rsidR="00FC3EB2">
        <w:rPr>
          <w:rFonts w:hint="eastAsia"/>
          <w:sz w:val="24"/>
          <w:szCs w:val="24"/>
        </w:rPr>
        <w:t>则</w:t>
      </w:r>
      <w:r w:rsidRPr="00FC3EB2">
        <w:rPr>
          <w:rFonts w:hint="eastAsia"/>
          <w:sz w:val="24"/>
          <w:szCs w:val="24"/>
        </w:rPr>
        <w:t>防火墙仍然可以相互联系并保持通信</w:t>
      </w:r>
      <w:r w:rsidR="00FC3EB2">
        <w:rPr>
          <w:rFonts w:hint="eastAsia"/>
          <w:sz w:val="24"/>
          <w:szCs w:val="24"/>
        </w:rPr>
        <w:t>，当</w:t>
      </w:r>
      <w:r w:rsidR="00FC3EB2" w:rsidRPr="00FC3EB2">
        <w:rPr>
          <w:rFonts w:hint="eastAsia"/>
          <w:sz w:val="24"/>
          <w:szCs w:val="24"/>
        </w:rPr>
        <w:t>两条心跳线</w:t>
      </w:r>
      <w:r w:rsidR="00FC3EB2">
        <w:rPr>
          <w:rFonts w:hint="eastAsia"/>
          <w:sz w:val="24"/>
          <w:szCs w:val="24"/>
        </w:rPr>
        <w:t>都</w:t>
      </w:r>
      <w:r w:rsidR="00FC3EB2" w:rsidRPr="00FC3EB2">
        <w:rPr>
          <w:rFonts w:hint="eastAsia"/>
          <w:sz w:val="24"/>
          <w:szCs w:val="24"/>
        </w:rPr>
        <w:t>断开时，两个防火墙将失去联系，都成为主</w:t>
      </w:r>
      <w:r w:rsidR="00FD76A7">
        <w:rPr>
          <w:rFonts w:hint="eastAsia"/>
          <w:sz w:val="24"/>
          <w:szCs w:val="24"/>
        </w:rPr>
        <w:t>，网络瘫痪</w:t>
      </w:r>
      <w:r w:rsidR="00FC3EB2" w:rsidRPr="00FC3EB2">
        <w:rPr>
          <w:rFonts w:hint="eastAsia"/>
          <w:sz w:val="24"/>
          <w:szCs w:val="24"/>
        </w:rPr>
        <w:t>。</w:t>
      </w:r>
    </w:p>
    <w:p w:rsidR="00FE2495" w:rsidRDefault="00FE2495" w:rsidP="00FE2495">
      <w:pPr>
        <w:pStyle w:val="2"/>
      </w:pPr>
      <w:r>
        <w:rPr>
          <w:rFonts w:hint="eastAsia"/>
        </w:rPr>
        <w:t>主动-主动模</w:t>
      </w:r>
      <w:r w:rsidRPr="00FE2495">
        <w:rPr>
          <w:rFonts w:hint="eastAsia"/>
        </w:rPr>
        <w:t>式</w:t>
      </w:r>
    </w:p>
    <w:p w:rsidR="008B438B" w:rsidRDefault="00FE2495" w:rsidP="00FE2495">
      <w:pPr>
        <w:rPr>
          <w:sz w:val="24"/>
          <w:szCs w:val="24"/>
        </w:rPr>
      </w:pPr>
      <w:r w:rsidRPr="00E55B8D">
        <w:rPr>
          <w:rFonts w:hint="eastAsia"/>
          <w:sz w:val="24"/>
          <w:szCs w:val="24"/>
        </w:rPr>
        <w:t>HA</w:t>
      </w:r>
      <w:r w:rsidRPr="00E55B8D">
        <w:rPr>
          <w:rFonts w:hint="eastAsia"/>
          <w:sz w:val="24"/>
          <w:szCs w:val="24"/>
        </w:rPr>
        <w:t>如果是主动</w:t>
      </w:r>
      <w:r w:rsidRPr="00E55B8D">
        <w:rPr>
          <w:rFonts w:hint="eastAsia"/>
          <w:sz w:val="24"/>
          <w:szCs w:val="24"/>
        </w:rPr>
        <w:t>-</w:t>
      </w:r>
      <w:r w:rsidRPr="00E55B8D">
        <w:rPr>
          <w:rFonts w:hint="eastAsia"/>
          <w:sz w:val="24"/>
          <w:szCs w:val="24"/>
        </w:rPr>
        <w:t>主动模式，则两台防火墙</w:t>
      </w:r>
      <w:r w:rsidR="00E55B8D" w:rsidRPr="00E55B8D">
        <w:rPr>
          <w:rFonts w:hint="eastAsia"/>
          <w:sz w:val="24"/>
          <w:szCs w:val="24"/>
        </w:rPr>
        <w:t>同时转发流量，相互做负载均衡。</w:t>
      </w:r>
    </w:p>
    <w:p w:rsidR="00E57B48" w:rsidRDefault="00E57B48" w:rsidP="008B438B">
      <w:pPr>
        <w:pStyle w:val="a6"/>
        <w:numPr>
          <w:ilvl w:val="0"/>
          <w:numId w:val="1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主动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主动模式的配置只需要</w:t>
      </w:r>
      <w:r w:rsidR="006663FC">
        <w:rPr>
          <w:rFonts w:hint="eastAsia"/>
          <w:sz w:val="24"/>
          <w:szCs w:val="24"/>
        </w:rPr>
        <w:t>在配置</w:t>
      </w:r>
      <w:r>
        <w:rPr>
          <w:rFonts w:hint="eastAsia"/>
          <w:sz w:val="24"/>
          <w:szCs w:val="24"/>
        </w:rPr>
        <w:t>防火墙</w:t>
      </w:r>
      <w:r w:rsidR="006663FC">
        <w:rPr>
          <w:rFonts w:hint="eastAsia"/>
          <w:sz w:val="24"/>
          <w:szCs w:val="24"/>
        </w:rPr>
        <w:t>高可靠性时选择模式为“主动</w:t>
      </w:r>
      <w:r w:rsidR="006663FC">
        <w:rPr>
          <w:rFonts w:hint="eastAsia"/>
          <w:sz w:val="24"/>
          <w:szCs w:val="24"/>
        </w:rPr>
        <w:t>-</w:t>
      </w:r>
      <w:r w:rsidR="006663FC">
        <w:rPr>
          <w:rFonts w:hint="eastAsia"/>
          <w:sz w:val="24"/>
          <w:szCs w:val="24"/>
        </w:rPr>
        <w:t>主动”其他配置和主动</w:t>
      </w:r>
      <w:r w:rsidR="006663FC">
        <w:rPr>
          <w:rFonts w:hint="eastAsia"/>
          <w:sz w:val="24"/>
          <w:szCs w:val="24"/>
        </w:rPr>
        <w:t>-</w:t>
      </w:r>
      <w:r w:rsidR="006663FC">
        <w:rPr>
          <w:rFonts w:hint="eastAsia"/>
          <w:sz w:val="24"/>
          <w:szCs w:val="24"/>
        </w:rPr>
        <w:t>被动一样。</w:t>
      </w:r>
    </w:p>
    <w:p w:rsidR="006663FC" w:rsidRDefault="006663FC" w:rsidP="00FE249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418813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8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B8D" w:rsidRDefault="00E57B48" w:rsidP="008B438B">
      <w:pPr>
        <w:pStyle w:val="a6"/>
        <w:numPr>
          <w:ilvl w:val="0"/>
          <w:numId w:val="1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缺省状态下只有病毒扫描的会话</w:t>
      </w:r>
      <w:r w:rsidRPr="00E57B48">
        <w:rPr>
          <w:rFonts w:hint="eastAsia"/>
          <w:sz w:val="24"/>
          <w:szCs w:val="24"/>
        </w:rPr>
        <w:t>重新定向实现负载均衡</w:t>
      </w:r>
      <w:r w:rsidR="006663FC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如果需要让所有的会话实现负载可</w:t>
      </w:r>
      <w:r w:rsidR="006663FC">
        <w:rPr>
          <w:rFonts w:hint="eastAsia"/>
          <w:sz w:val="24"/>
          <w:szCs w:val="24"/>
        </w:rPr>
        <w:t>通过</w:t>
      </w:r>
      <w:r w:rsidR="00EF616B">
        <w:rPr>
          <w:rFonts w:hint="eastAsia"/>
          <w:sz w:val="24"/>
          <w:szCs w:val="24"/>
        </w:rPr>
        <w:t>以下配置</w:t>
      </w:r>
      <w:r w:rsidR="006663FC">
        <w:rPr>
          <w:rFonts w:hint="eastAsia"/>
          <w:sz w:val="24"/>
          <w:szCs w:val="24"/>
        </w:rPr>
        <w:t>命令实现。</w:t>
      </w:r>
    </w:p>
    <w:p w:rsidR="006663FC" w:rsidRPr="00927FCC" w:rsidRDefault="006663FC" w:rsidP="00E04D7B">
      <w:pPr>
        <w:ind w:leftChars="200" w:left="420"/>
        <w:rPr>
          <w:sz w:val="24"/>
          <w:szCs w:val="24"/>
        </w:rPr>
      </w:pPr>
      <w:r w:rsidRPr="00927FCC">
        <w:rPr>
          <w:rFonts w:hint="eastAsia"/>
          <w:sz w:val="24"/>
          <w:szCs w:val="24"/>
        </w:rPr>
        <w:t>#define system ha</w:t>
      </w:r>
    </w:p>
    <w:p w:rsidR="006663FC" w:rsidRPr="00927FCC" w:rsidRDefault="006663FC" w:rsidP="00E04D7B">
      <w:pPr>
        <w:ind w:leftChars="200" w:left="420"/>
        <w:rPr>
          <w:sz w:val="24"/>
          <w:szCs w:val="24"/>
        </w:rPr>
      </w:pPr>
      <w:r w:rsidRPr="00927FCC">
        <w:rPr>
          <w:rFonts w:hint="eastAsia"/>
          <w:sz w:val="24"/>
          <w:szCs w:val="24"/>
        </w:rPr>
        <w:t xml:space="preserve">(ha)#set </w:t>
      </w:r>
      <w:r w:rsidR="00175CF8">
        <w:rPr>
          <w:rFonts w:hint="eastAsia"/>
          <w:sz w:val="24"/>
          <w:szCs w:val="24"/>
        </w:rPr>
        <w:t>load-balance-all</w:t>
      </w:r>
      <w:r w:rsidRPr="00927FCC">
        <w:rPr>
          <w:rFonts w:hint="eastAsia"/>
          <w:sz w:val="24"/>
          <w:szCs w:val="24"/>
        </w:rPr>
        <w:t xml:space="preserve"> enable</w:t>
      </w:r>
    </w:p>
    <w:p w:rsidR="006663FC" w:rsidRPr="00927FCC" w:rsidRDefault="006663FC" w:rsidP="00E04D7B">
      <w:pPr>
        <w:ind w:leftChars="200" w:left="420"/>
        <w:rPr>
          <w:sz w:val="24"/>
          <w:szCs w:val="24"/>
        </w:rPr>
      </w:pPr>
      <w:r w:rsidRPr="00927FCC">
        <w:rPr>
          <w:rFonts w:hint="eastAsia"/>
          <w:sz w:val="24"/>
          <w:szCs w:val="24"/>
        </w:rPr>
        <w:t>(ha)#end</w:t>
      </w:r>
    </w:p>
    <w:p w:rsidR="006663FC" w:rsidRDefault="00EF616B" w:rsidP="00275C2F">
      <w:pPr>
        <w:pStyle w:val="a6"/>
        <w:numPr>
          <w:ilvl w:val="0"/>
          <w:numId w:val="1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可</w:t>
      </w:r>
      <w:r w:rsidR="008B438B">
        <w:rPr>
          <w:sz w:val="24"/>
          <w:szCs w:val="24"/>
        </w:rPr>
        <w:t>通过</w:t>
      </w:r>
      <w:r w:rsidR="008B438B">
        <w:rPr>
          <w:sz w:val="24"/>
          <w:szCs w:val="24"/>
        </w:rPr>
        <w:t>CLI</w:t>
      </w:r>
      <w:r>
        <w:rPr>
          <w:sz w:val="24"/>
          <w:szCs w:val="24"/>
        </w:rPr>
        <w:t>命令</w:t>
      </w:r>
      <w:r w:rsidR="008B438B">
        <w:rPr>
          <w:sz w:val="24"/>
          <w:szCs w:val="24"/>
        </w:rPr>
        <w:t>设置负载</w:t>
      </w:r>
      <w:r w:rsidR="00275C2F">
        <w:rPr>
          <w:sz w:val="24"/>
          <w:szCs w:val="24"/>
        </w:rPr>
        <w:t>均衡的调度算法</w:t>
      </w:r>
      <w:r w:rsidR="008B438B">
        <w:rPr>
          <w:sz w:val="24"/>
          <w:szCs w:val="24"/>
        </w:rPr>
        <w:t>。</w:t>
      </w:r>
    </w:p>
    <w:p w:rsidR="00514EF8" w:rsidRPr="00514EF8" w:rsidRDefault="00514EF8" w:rsidP="00514EF8">
      <w:pPr>
        <w:ind w:leftChars="200" w:left="420"/>
        <w:rPr>
          <w:sz w:val="24"/>
          <w:szCs w:val="24"/>
        </w:rPr>
      </w:pPr>
      <w:r w:rsidRPr="00514EF8">
        <w:rPr>
          <w:rFonts w:hint="eastAsia"/>
          <w:sz w:val="24"/>
          <w:szCs w:val="24"/>
        </w:rPr>
        <w:t>#define system ha</w:t>
      </w:r>
    </w:p>
    <w:p w:rsidR="00514EF8" w:rsidRPr="00514EF8" w:rsidRDefault="00514EF8" w:rsidP="00514EF8">
      <w:pPr>
        <w:ind w:leftChars="200" w:left="420"/>
        <w:rPr>
          <w:sz w:val="24"/>
          <w:szCs w:val="24"/>
        </w:rPr>
      </w:pPr>
      <w:r w:rsidRPr="00514EF8">
        <w:rPr>
          <w:rFonts w:hint="eastAsia"/>
          <w:sz w:val="24"/>
          <w:szCs w:val="24"/>
        </w:rPr>
        <w:t xml:space="preserve">(ha)#set </w:t>
      </w:r>
      <w:r>
        <w:rPr>
          <w:rFonts w:hint="eastAsia"/>
          <w:sz w:val="24"/>
          <w:szCs w:val="24"/>
        </w:rPr>
        <w:t>schedule least-connection</w:t>
      </w:r>
    </w:p>
    <w:p w:rsidR="00514EF8" w:rsidRDefault="00514EF8" w:rsidP="00514EF8">
      <w:pPr>
        <w:ind w:leftChars="200" w:left="420"/>
        <w:rPr>
          <w:rFonts w:hint="eastAsia"/>
          <w:sz w:val="24"/>
          <w:szCs w:val="24"/>
        </w:rPr>
      </w:pPr>
      <w:r w:rsidRPr="00514EF8">
        <w:rPr>
          <w:rFonts w:hint="eastAsia"/>
          <w:sz w:val="24"/>
          <w:szCs w:val="24"/>
        </w:rPr>
        <w:t>(ha)#end</w:t>
      </w:r>
    </w:p>
    <w:p w:rsidR="00514EF8" w:rsidRPr="00514EF8" w:rsidRDefault="005369E2" w:rsidP="00514EF8">
      <w:pPr>
        <w:ind w:leftChars="200" w:left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本防火墙支持的</w:t>
      </w:r>
      <w:r w:rsidR="00514EF8">
        <w:rPr>
          <w:rFonts w:hint="eastAsia"/>
          <w:sz w:val="24"/>
          <w:szCs w:val="24"/>
        </w:rPr>
        <w:t>负载均衡调度算法</w:t>
      </w:r>
      <w:r>
        <w:rPr>
          <w:rFonts w:hint="eastAsia"/>
          <w:sz w:val="24"/>
          <w:szCs w:val="24"/>
        </w:rPr>
        <w:t>有</w:t>
      </w:r>
      <w:r w:rsidR="00514EF8">
        <w:rPr>
          <w:rFonts w:hint="eastAsia"/>
          <w:sz w:val="24"/>
          <w:szCs w:val="24"/>
        </w:rPr>
        <w:t>以下几种。</w:t>
      </w:r>
    </w:p>
    <w:p w:rsidR="000C78B3" w:rsidRPr="00275C2F" w:rsidRDefault="007817F9" w:rsidP="00275C2F">
      <w:pPr>
        <w:pStyle w:val="a6"/>
        <w:numPr>
          <w:ilvl w:val="1"/>
          <w:numId w:val="16"/>
        </w:numPr>
        <w:ind w:firstLineChars="0"/>
        <w:rPr>
          <w:sz w:val="24"/>
          <w:szCs w:val="24"/>
        </w:rPr>
      </w:pPr>
      <w:r w:rsidRPr="00275C2F">
        <w:rPr>
          <w:sz w:val="24"/>
          <w:szCs w:val="24"/>
          <w:lang w:val="en-GB"/>
        </w:rPr>
        <w:t>Hub</w:t>
      </w:r>
    </w:p>
    <w:p w:rsidR="000C78B3" w:rsidRPr="00275C2F" w:rsidRDefault="00275C2F" w:rsidP="00275C2F">
      <w:pPr>
        <w:pStyle w:val="a6"/>
        <w:numPr>
          <w:ilvl w:val="1"/>
          <w:numId w:val="16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Least-connection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最少连接</w:t>
      </w:r>
    </w:p>
    <w:p w:rsidR="000C78B3" w:rsidRPr="00275C2F" w:rsidRDefault="007817F9" w:rsidP="00275C2F">
      <w:pPr>
        <w:pStyle w:val="a6"/>
        <w:numPr>
          <w:ilvl w:val="1"/>
          <w:numId w:val="16"/>
        </w:numPr>
        <w:ind w:firstLineChars="0"/>
        <w:rPr>
          <w:sz w:val="24"/>
          <w:szCs w:val="24"/>
        </w:rPr>
      </w:pPr>
      <w:r w:rsidRPr="00275C2F">
        <w:rPr>
          <w:sz w:val="24"/>
          <w:szCs w:val="24"/>
        </w:rPr>
        <w:t>Round-robin (default)</w:t>
      </w:r>
      <w:r w:rsidR="00275C2F">
        <w:rPr>
          <w:rFonts w:hint="eastAsia"/>
          <w:sz w:val="24"/>
          <w:szCs w:val="24"/>
        </w:rPr>
        <w:t xml:space="preserve"> </w:t>
      </w:r>
      <w:r w:rsidR="00275C2F">
        <w:rPr>
          <w:rFonts w:hint="eastAsia"/>
          <w:sz w:val="24"/>
          <w:szCs w:val="24"/>
        </w:rPr>
        <w:t>轮询</w:t>
      </w:r>
    </w:p>
    <w:p w:rsidR="000C78B3" w:rsidRPr="00275C2F" w:rsidRDefault="007817F9" w:rsidP="00275C2F">
      <w:pPr>
        <w:pStyle w:val="a6"/>
        <w:numPr>
          <w:ilvl w:val="1"/>
          <w:numId w:val="16"/>
        </w:numPr>
        <w:ind w:firstLineChars="0"/>
        <w:rPr>
          <w:sz w:val="24"/>
          <w:szCs w:val="24"/>
        </w:rPr>
      </w:pPr>
      <w:r w:rsidRPr="00275C2F">
        <w:rPr>
          <w:sz w:val="24"/>
          <w:szCs w:val="24"/>
        </w:rPr>
        <w:t>Weighted round-robin</w:t>
      </w:r>
      <w:r w:rsidR="00275C2F">
        <w:rPr>
          <w:rFonts w:hint="eastAsia"/>
          <w:sz w:val="24"/>
          <w:szCs w:val="24"/>
        </w:rPr>
        <w:t xml:space="preserve"> </w:t>
      </w:r>
      <w:r w:rsidR="00275C2F">
        <w:rPr>
          <w:rFonts w:hint="eastAsia"/>
          <w:sz w:val="24"/>
          <w:szCs w:val="24"/>
        </w:rPr>
        <w:t>权重</w:t>
      </w:r>
    </w:p>
    <w:p w:rsidR="000C78B3" w:rsidRPr="00275C2F" w:rsidRDefault="007817F9" w:rsidP="00275C2F">
      <w:pPr>
        <w:pStyle w:val="a6"/>
        <w:numPr>
          <w:ilvl w:val="1"/>
          <w:numId w:val="16"/>
        </w:numPr>
        <w:ind w:firstLineChars="0"/>
        <w:rPr>
          <w:sz w:val="24"/>
          <w:szCs w:val="24"/>
        </w:rPr>
      </w:pPr>
      <w:r w:rsidRPr="00275C2F">
        <w:rPr>
          <w:sz w:val="24"/>
          <w:szCs w:val="24"/>
        </w:rPr>
        <w:t>Random</w:t>
      </w:r>
      <w:r w:rsidR="00275C2F">
        <w:rPr>
          <w:rFonts w:hint="eastAsia"/>
          <w:sz w:val="24"/>
          <w:szCs w:val="24"/>
        </w:rPr>
        <w:t xml:space="preserve"> </w:t>
      </w:r>
      <w:r w:rsidR="00275C2F">
        <w:rPr>
          <w:rFonts w:hint="eastAsia"/>
          <w:sz w:val="24"/>
          <w:szCs w:val="24"/>
        </w:rPr>
        <w:t>随机</w:t>
      </w:r>
    </w:p>
    <w:p w:rsidR="000C78B3" w:rsidRPr="00275C2F" w:rsidRDefault="007817F9" w:rsidP="00275C2F">
      <w:pPr>
        <w:pStyle w:val="a6"/>
        <w:numPr>
          <w:ilvl w:val="1"/>
          <w:numId w:val="16"/>
        </w:numPr>
        <w:ind w:firstLineChars="0"/>
        <w:rPr>
          <w:sz w:val="24"/>
          <w:szCs w:val="24"/>
        </w:rPr>
      </w:pPr>
      <w:r w:rsidRPr="00275C2F">
        <w:rPr>
          <w:sz w:val="24"/>
          <w:szCs w:val="24"/>
          <w:lang w:val="en-GB"/>
        </w:rPr>
        <w:t>IP</w:t>
      </w:r>
    </w:p>
    <w:p w:rsidR="000C78B3" w:rsidRPr="00275C2F" w:rsidRDefault="007817F9" w:rsidP="00275C2F">
      <w:pPr>
        <w:pStyle w:val="a6"/>
        <w:numPr>
          <w:ilvl w:val="1"/>
          <w:numId w:val="16"/>
        </w:numPr>
        <w:ind w:firstLineChars="0"/>
        <w:rPr>
          <w:sz w:val="24"/>
          <w:szCs w:val="24"/>
        </w:rPr>
      </w:pPr>
      <w:r w:rsidRPr="00275C2F">
        <w:rPr>
          <w:sz w:val="24"/>
          <w:szCs w:val="24"/>
          <w:lang w:val="en-GB"/>
        </w:rPr>
        <w:t>IP + port</w:t>
      </w:r>
    </w:p>
    <w:p w:rsidR="00275C2F" w:rsidRPr="00E57B48" w:rsidRDefault="00275C2F" w:rsidP="00275C2F">
      <w:pPr>
        <w:pStyle w:val="a6"/>
        <w:ind w:left="420" w:firstLineChars="0" w:firstLine="0"/>
        <w:rPr>
          <w:sz w:val="24"/>
          <w:szCs w:val="24"/>
        </w:rPr>
      </w:pPr>
    </w:p>
    <w:sectPr w:rsidR="00275C2F" w:rsidRPr="00E57B48" w:rsidSect="0093713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8A9" w:rsidRDefault="000158A9" w:rsidP="00754A77">
      <w:r>
        <w:separator/>
      </w:r>
    </w:p>
  </w:endnote>
  <w:endnote w:type="continuationSeparator" w:id="1">
    <w:p w:rsidR="000158A9" w:rsidRDefault="000158A9" w:rsidP="00754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8A9" w:rsidRDefault="000158A9" w:rsidP="00754A77">
      <w:r>
        <w:separator/>
      </w:r>
    </w:p>
  </w:footnote>
  <w:footnote w:type="continuationSeparator" w:id="1">
    <w:p w:rsidR="000158A9" w:rsidRDefault="000158A9" w:rsidP="00754A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C48C0"/>
    <w:multiLevelType w:val="hybridMultilevel"/>
    <w:tmpl w:val="71786E5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FA83274"/>
    <w:multiLevelType w:val="hybridMultilevel"/>
    <w:tmpl w:val="96EE9BDC"/>
    <w:lvl w:ilvl="0" w:tplc="C1682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489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8EA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E0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82DD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822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FCC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CEE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8C14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B50BC"/>
    <w:multiLevelType w:val="hybridMultilevel"/>
    <w:tmpl w:val="17B6ED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AD4C56"/>
    <w:multiLevelType w:val="hybridMultilevel"/>
    <w:tmpl w:val="1AF444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461A86"/>
    <w:multiLevelType w:val="singleLevel"/>
    <w:tmpl w:val="57512DB3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>
    <w:nsid w:val="4F19475D"/>
    <w:multiLevelType w:val="hybridMultilevel"/>
    <w:tmpl w:val="E1C4C4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2C4EC4"/>
    <w:multiLevelType w:val="multilevel"/>
    <w:tmpl w:val="EACC1D0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83"/>
        </w:tabs>
        <w:ind w:left="1583" w:hanging="1583"/>
      </w:pPr>
      <w:rPr>
        <w:rFonts w:hint="default"/>
      </w:rPr>
    </w:lvl>
  </w:abstractNum>
  <w:abstractNum w:abstractNumId="7">
    <w:nsid w:val="57512DB3"/>
    <w:multiLevelType w:val="singleLevel"/>
    <w:tmpl w:val="57512DB3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>
    <w:nsid w:val="57512DCA"/>
    <w:multiLevelType w:val="singleLevel"/>
    <w:tmpl w:val="402EAA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</w:abstractNum>
  <w:abstractNum w:abstractNumId="9">
    <w:nsid w:val="5CC53B33"/>
    <w:multiLevelType w:val="singleLevel"/>
    <w:tmpl w:val="57512DB3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0">
    <w:nsid w:val="5F4F137A"/>
    <w:multiLevelType w:val="multilevel"/>
    <w:tmpl w:val="5F4F137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65E45D7"/>
    <w:multiLevelType w:val="hybridMultilevel"/>
    <w:tmpl w:val="1AF444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8510FCF"/>
    <w:multiLevelType w:val="multilevel"/>
    <w:tmpl w:val="78510FC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12"/>
  </w:num>
  <w:num w:numId="8">
    <w:abstractNumId w:val="10"/>
  </w:num>
  <w:num w:numId="9">
    <w:abstractNumId w:val="0"/>
  </w:num>
  <w:num w:numId="10">
    <w:abstractNumId w:val="6"/>
  </w:num>
  <w:num w:numId="11">
    <w:abstractNumId w:val="6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A77"/>
    <w:rsid w:val="000158A9"/>
    <w:rsid w:val="000500E4"/>
    <w:rsid w:val="000550EC"/>
    <w:rsid w:val="000C78B3"/>
    <w:rsid w:val="00107B4F"/>
    <w:rsid w:val="00142F34"/>
    <w:rsid w:val="00175CF8"/>
    <w:rsid w:val="001A1C97"/>
    <w:rsid w:val="00257CDD"/>
    <w:rsid w:val="00275C2F"/>
    <w:rsid w:val="00283B0E"/>
    <w:rsid w:val="002969FA"/>
    <w:rsid w:val="002B7702"/>
    <w:rsid w:val="002D4580"/>
    <w:rsid w:val="00313239"/>
    <w:rsid w:val="00371543"/>
    <w:rsid w:val="003A5E0D"/>
    <w:rsid w:val="003E609B"/>
    <w:rsid w:val="00405FD5"/>
    <w:rsid w:val="004473E9"/>
    <w:rsid w:val="00514EF8"/>
    <w:rsid w:val="005369E2"/>
    <w:rsid w:val="005D3BBF"/>
    <w:rsid w:val="005F4080"/>
    <w:rsid w:val="00612D7C"/>
    <w:rsid w:val="00622B92"/>
    <w:rsid w:val="00624D09"/>
    <w:rsid w:val="006663FC"/>
    <w:rsid w:val="006C2CBB"/>
    <w:rsid w:val="00727032"/>
    <w:rsid w:val="00754A77"/>
    <w:rsid w:val="007817F9"/>
    <w:rsid w:val="0083380B"/>
    <w:rsid w:val="008549AF"/>
    <w:rsid w:val="00895A63"/>
    <w:rsid w:val="0089705C"/>
    <w:rsid w:val="008B31A4"/>
    <w:rsid w:val="008B438B"/>
    <w:rsid w:val="00913CB7"/>
    <w:rsid w:val="00927FCC"/>
    <w:rsid w:val="00931343"/>
    <w:rsid w:val="0093713F"/>
    <w:rsid w:val="009A0339"/>
    <w:rsid w:val="009A62CF"/>
    <w:rsid w:val="009B40CE"/>
    <w:rsid w:val="009C195A"/>
    <w:rsid w:val="00A35E99"/>
    <w:rsid w:val="00A408DE"/>
    <w:rsid w:val="00AA702A"/>
    <w:rsid w:val="00B30335"/>
    <w:rsid w:val="00B45E7B"/>
    <w:rsid w:val="00BB7738"/>
    <w:rsid w:val="00CC2632"/>
    <w:rsid w:val="00CD3306"/>
    <w:rsid w:val="00CF0FA1"/>
    <w:rsid w:val="00D81B07"/>
    <w:rsid w:val="00D97041"/>
    <w:rsid w:val="00DB12B5"/>
    <w:rsid w:val="00DD51B8"/>
    <w:rsid w:val="00DE01DD"/>
    <w:rsid w:val="00E04D7B"/>
    <w:rsid w:val="00E371AB"/>
    <w:rsid w:val="00E55B8D"/>
    <w:rsid w:val="00E57B48"/>
    <w:rsid w:val="00EE54A4"/>
    <w:rsid w:val="00EF616B"/>
    <w:rsid w:val="00F12746"/>
    <w:rsid w:val="00FB41E5"/>
    <w:rsid w:val="00FC3EB2"/>
    <w:rsid w:val="00FD76A7"/>
    <w:rsid w:val="00FE0610"/>
    <w:rsid w:val="00FE2495"/>
    <w:rsid w:val="00FE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7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754A77"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link w:val="2Char"/>
    <w:qFormat/>
    <w:rsid w:val="00AA702A"/>
    <w:pPr>
      <w:widowControl/>
      <w:numPr>
        <w:ilvl w:val="1"/>
        <w:numId w:val="1"/>
      </w:numPr>
      <w:tabs>
        <w:tab w:val="left" w:pos="1272"/>
      </w:tabs>
      <w:ind w:left="0" w:firstLine="0"/>
      <w:jc w:val="left"/>
      <w:outlineLvl w:val="1"/>
    </w:pPr>
    <w:rPr>
      <w:rFonts w:ascii="宋体" w:hAnsi="宋体"/>
      <w:b/>
      <w:kern w:val="0"/>
      <w:sz w:val="30"/>
      <w:szCs w:val="36"/>
    </w:rPr>
  </w:style>
  <w:style w:type="paragraph" w:styleId="3">
    <w:name w:val="heading 3"/>
    <w:basedOn w:val="a"/>
    <w:next w:val="a"/>
    <w:link w:val="3Char"/>
    <w:qFormat/>
    <w:rsid w:val="00754A77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4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4A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4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4A77"/>
    <w:rPr>
      <w:sz w:val="18"/>
      <w:szCs w:val="18"/>
    </w:rPr>
  </w:style>
  <w:style w:type="character" w:customStyle="1" w:styleId="1Char">
    <w:name w:val="标题 1 Char"/>
    <w:basedOn w:val="a0"/>
    <w:link w:val="1"/>
    <w:rsid w:val="00754A77"/>
    <w:rPr>
      <w:rFonts w:ascii="Calibri" w:eastAsia="宋体" w:hAnsi="Calibri" w:cs="Times New Roman"/>
      <w:b/>
      <w:kern w:val="44"/>
      <w:sz w:val="32"/>
    </w:rPr>
  </w:style>
  <w:style w:type="character" w:customStyle="1" w:styleId="2Char">
    <w:name w:val="标题 2 Char"/>
    <w:basedOn w:val="a0"/>
    <w:link w:val="2"/>
    <w:rsid w:val="00AA702A"/>
    <w:rPr>
      <w:rFonts w:ascii="宋体" w:eastAsia="宋体" w:hAnsi="宋体" w:cs="Times New Roman"/>
      <w:b/>
      <w:kern w:val="0"/>
      <w:sz w:val="30"/>
      <w:szCs w:val="36"/>
    </w:rPr>
  </w:style>
  <w:style w:type="character" w:customStyle="1" w:styleId="3Char">
    <w:name w:val="标题 3 Char"/>
    <w:basedOn w:val="a0"/>
    <w:link w:val="3"/>
    <w:rsid w:val="00754A77"/>
    <w:rPr>
      <w:rFonts w:ascii="Calibri" w:eastAsia="宋体" w:hAnsi="Calibri" w:cs="Times New Roman"/>
      <w:b/>
      <w:sz w:val="32"/>
    </w:rPr>
  </w:style>
  <w:style w:type="paragraph" w:styleId="a5">
    <w:name w:val="Balloon Text"/>
    <w:basedOn w:val="a"/>
    <w:link w:val="Char1"/>
    <w:uiPriority w:val="99"/>
    <w:semiHidden/>
    <w:unhideWhenUsed/>
    <w:rsid w:val="00754A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4A77"/>
    <w:rPr>
      <w:rFonts w:ascii="Calibri" w:eastAsia="宋体" w:hAnsi="Calibri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rsid w:val="00DE01DD"/>
    <w:pPr>
      <w:ind w:firstLineChars="200" w:firstLine="420"/>
    </w:pPr>
  </w:style>
  <w:style w:type="paragraph" w:styleId="a6">
    <w:name w:val="List Paragraph"/>
    <w:basedOn w:val="a"/>
    <w:uiPriority w:val="34"/>
    <w:qFormat/>
    <w:rsid w:val="005D3BBF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F12746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F12746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F12746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12746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F12746"/>
    <w:rPr>
      <w:b/>
      <w:bCs/>
    </w:rPr>
  </w:style>
  <w:style w:type="paragraph" w:styleId="aa">
    <w:name w:val="Document Map"/>
    <w:basedOn w:val="a"/>
    <w:link w:val="Char4"/>
    <w:uiPriority w:val="99"/>
    <w:semiHidden/>
    <w:unhideWhenUsed/>
    <w:rsid w:val="00AA702A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a"/>
    <w:uiPriority w:val="99"/>
    <w:semiHidden/>
    <w:rsid w:val="00AA702A"/>
    <w:rPr>
      <w:rFonts w:ascii="宋体" w:eastAsia="宋体" w:hAnsi="Calibri" w:cs="Times New Roman"/>
      <w:sz w:val="18"/>
      <w:szCs w:val="18"/>
    </w:rPr>
  </w:style>
  <w:style w:type="paragraph" w:customStyle="1" w:styleId="ab">
    <w:name w:val="图"/>
    <w:basedOn w:val="ac"/>
    <w:qFormat/>
    <w:rsid w:val="008B31A4"/>
    <w:pPr>
      <w:tabs>
        <w:tab w:val="left" w:pos="425"/>
      </w:tabs>
      <w:ind w:leftChars="0" w:left="0" w:firstLineChars="0" w:firstLine="0"/>
    </w:pPr>
    <w:rPr>
      <w:rFonts w:hAnsi="宋体" w:cs="宋体"/>
      <w:noProof/>
      <w:color w:val="000000"/>
      <w:sz w:val="24"/>
      <w:szCs w:val="28"/>
      <w:shd w:val="clear" w:color="auto" w:fill="FFFFFF"/>
    </w:rPr>
  </w:style>
  <w:style w:type="paragraph" w:styleId="ac">
    <w:name w:val="table of figures"/>
    <w:basedOn w:val="a"/>
    <w:next w:val="a"/>
    <w:uiPriority w:val="99"/>
    <w:semiHidden/>
    <w:unhideWhenUsed/>
    <w:rsid w:val="008B31A4"/>
    <w:pPr>
      <w:ind w:leftChars="200" w:left="200" w:hangingChars="200" w:hanging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2080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150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57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34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270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44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22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7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鲲鹏</dc:creator>
  <cp:lastModifiedBy>鲲鹏</cp:lastModifiedBy>
  <cp:revision>20</cp:revision>
  <dcterms:created xsi:type="dcterms:W3CDTF">2016-06-08T08:04:00Z</dcterms:created>
  <dcterms:modified xsi:type="dcterms:W3CDTF">2016-06-13T05:38:00Z</dcterms:modified>
</cp:coreProperties>
</file>