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0D4E" w:rsidRDefault="006D0D4E" w:rsidP="00BC493D">
      <w:pPr>
        <w:spacing w:line="360" w:lineRule="auto"/>
        <w:jc w:val="center"/>
        <w:rPr>
          <w:rFonts w:hint="eastAsia"/>
          <w:sz w:val="44"/>
          <w:szCs w:val="44"/>
        </w:rPr>
      </w:pPr>
      <w:r w:rsidRPr="006D0D4E">
        <w:rPr>
          <w:sz w:val="44"/>
          <w:szCs w:val="44"/>
        </w:rPr>
        <w:t>KFW</w:t>
      </w:r>
      <w:r w:rsidRPr="006D0D4E">
        <w:rPr>
          <w:sz w:val="44"/>
          <w:szCs w:val="44"/>
        </w:rPr>
        <w:t>防火墙</w:t>
      </w:r>
      <w:r w:rsidRPr="006D0D4E">
        <w:rPr>
          <w:sz w:val="44"/>
          <w:szCs w:val="44"/>
        </w:rPr>
        <w:t>NAT</w:t>
      </w:r>
      <w:r w:rsidRPr="006D0D4E">
        <w:rPr>
          <w:sz w:val="44"/>
          <w:szCs w:val="44"/>
        </w:rPr>
        <w:t>功能配置案例</w:t>
      </w:r>
    </w:p>
    <w:p w:rsidR="006D0D4E" w:rsidRDefault="006D0D4E" w:rsidP="00BC493D">
      <w:pPr>
        <w:spacing w:line="360" w:lineRule="auto"/>
        <w:rPr>
          <w:rFonts w:hint="eastAsia"/>
          <w:sz w:val="24"/>
          <w:szCs w:val="24"/>
        </w:rPr>
      </w:pPr>
      <w:r w:rsidRPr="006D0D4E">
        <w:rPr>
          <w:sz w:val="24"/>
          <w:szCs w:val="24"/>
        </w:rPr>
        <w:t>现在的网络网络环境中，</w:t>
      </w:r>
      <w:r w:rsidRPr="006D0D4E">
        <w:rPr>
          <w:sz w:val="24"/>
          <w:szCs w:val="24"/>
        </w:rPr>
        <w:t>NAT</w:t>
      </w:r>
      <w:r w:rsidRPr="006D0D4E">
        <w:rPr>
          <w:sz w:val="24"/>
          <w:szCs w:val="24"/>
        </w:rPr>
        <w:t>功能几乎是必不可少的，</w:t>
      </w:r>
      <w:r w:rsidRPr="006D0D4E">
        <w:rPr>
          <w:rFonts w:hint="eastAsia"/>
          <w:sz w:val="24"/>
          <w:szCs w:val="24"/>
        </w:rPr>
        <w:t>KFW</w:t>
      </w:r>
      <w:r w:rsidRPr="006D0D4E">
        <w:rPr>
          <w:rFonts w:hint="eastAsia"/>
          <w:sz w:val="24"/>
          <w:szCs w:val="24"/>
        </w:rPr>
        <w:t>防火墙也配置了</w:t>
      </w:r>
      <w:r w:rsidR="0017267F">
        <w:rPr>
          <w:rFonts w:hint="eastAsia"/>
          <w:sz w:val="24"/>
          <w:szCs w:val="24"/>
        </w:rPr>
        <w:t>各种</w:t>
      </w:r>
      <w:r w:rsidRPr="006D0D4E">
        <w:rPr>
          <w:rFonts w:hint="eastAsia"/>
          <w:sz w:val="24"/>
          <w:szCs w:val="24"/>
        </w:rPr>
        <w:t>NAT</w:t>
      </w:r>
      <w:r w:rsidRPr="006D0D4E">
        <w:rPr>
          <w:rFonts w:hint="eastAsia"/>
          <w:sz w:val="24"/>
          <w:szCs w:val="24"/>
        </w:rPr>
        <w:t>功能满足用户的上网需求。</w:t>
      </w:r>
    </w:p>
    <w:p w:rsidR="006D0D4E" w:rsidRDefault="006D0D4E" w:rsidP="00BC493D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、网络拓扑</w:t>
      </w:r>
    </w:p>
    <w:p w:rsidR="006D0D4E" w:rsidRDefault="006D0D4E" w:rsidP="00BC493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如图所示，内网用户使用</w:t>
      </w:r>
      <w:r>
        <w:rPr>
          <w:rFonts w:hint="eastAsia"/>
          <w:sz w:val="24"/>
          <w:szCs w:val="24"/>
        </w:rPr>
        <w:t>172.16.1.0/24</w:t>
      </w:r>
      <w:r>
        <w:rPr>
          <w:rFonts w:hint="eastAsia"/>
          <w:sz w:val="24"/>
          <w:szCs w:val="24"/>
        </w:rPr>
        <w:t>网段进行通信，使用</w:t>
      </w:r>
      <w:r w:rsidR="00642990">
        <w:rPr>
          <w:rFonts w:hint="eastAsia"/>
          <w:sz w:val="24"/>
          <w:szCs w:val="24"/>
        </w:rPr>
        <w:t>221.221.155.0/29</w:t>
      </w:r>
      <w:r w:rsidR="00642990">
        <w:rPr>
          <w:rFonts w:hint="eastAsia"/>
          <w:sz w:val="24"/>
          <w:szCs w:val="24"/>
        </w:rPr>
        <w:t>网段上外网，使用防火墙进行地址转换。</w:t>
      </w:r>
      <w:r w:rsidR="00F10A4B">
        <w:rPr>
          <w:rFonts w:hint="eastAsia"/>
          <w:sz w:val="24"/>
          <w:szCs w:val="24"/>
        </w:rPr>
        <w:t>其中防火墙</w:t>
      </w:r>
      <w:r w:rsidR="00F10A4B">
        <w:rPr>
          <w:rFonts w:hint="eastAsia"/>
          <w:sz w:val="24"/>
          <w:szCs w:val="24"/>
        </w:rPr>
        <w:t>Port1</w:t>
      </w:r>
      <w:r w:rsidR="00F10A4B">
        <w:rPr>
          <w:rFonts w:hint="eastAsia"/>
          <w:sz w:val="24"/>
          <w:szCs w:val="24"/>
        </w:rPr>
        <w:t>为外网口，</w:t>
      </w:r>
      <w:r w:rsidR="00F10A4B">
        <w:rPr>
          <w:rFonts w:hint="eastAsia"/>
          <w:sz w:val="24"/>
          <w:szCs w:val="24"/>
        </w:rPr>
        <w:t>Port2</w:t>
      </w:r>
      <w:r w:rsidR="00F10A4B">
        <w:rPr>
          <w:rFonts w:hint="eastAsia"/>
          <w:sz w:val="24"/>
          <w:szCs w:val="24"/>
        </w:rPr>
        <w:t>为内网口。</w:t>
      </w:r>
    </w:p>
    <w:p w:rsidR="006D0D4E" w:rsidRDefault="00F10A4B" w:rsidP="00BC493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489528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4B" w:rsidRDefault="003A29F7" w:rsidP="00BC493D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10A4B">
        <w:rPr>
          <w:rFonts w:hint="eastAsia"/>
        </w:rPr>
        <w:t>基本</w:t>
      </w:r>
      <w:r w:rsidR="001D097D">
        <w:rPr>
          <w:rFonts w:hint="eastAsia"/>
        </w:rPr>
        <w:t>NAT</w:t>
      </w:r>
      <w:r w:rsidR="00F10A4B">
        <w:rPr>
          <w:rFonts w:hint="eastAsia"/>
        </w:rPr>
        <w:t>配置</w:t>
      </w:r>
    </w:p>
    <w:p w:rsidR="00F10A4B" w:rsidRDefault="00F10A4B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t>登陆防火墙，进入</w:t>
      </w:r>
      <w:r>
        <w:rPr>
          <w:rFonts w:hint="eastAsia"/>
        </w:rPr>
        <w:t>“系统管理</w:t>
      </w:r>
      <w:r>
        <w:rPr>
          <w:rFonts w:hint="eastAsia"/>
        </w:rPr>
        <w:t>&gt;</w:t>
      </w:r>
      <w:r>
        <w:rPr>
          <w:rFonts w:hint="eastAsia"/>
        </w:rPr>
        <w:t>网络</w:t>
      </w:r>
      <w:r>
        <w:rPr>
          <w:rFonts w:hint="eastAsia"/>
        </w:rPr>
        <w:t>&gt;</w:t>
      </w:r>
      <w:r>
        <w:rPr>
          <w:rFonts w:hint="eastAsia"/>
        </w:rPr>
        <w:t>接口”页面，选择</w:t>
      </w:r>
      <w:r>
        <w:rPr>
          <w:rFonts w:hint="eastAsia"/>
        </w:rPr>
        <w:t>Port1</w:t>
      </w:r>
      <w:r>
        <w:rPr>
          <w:rFonts w:hint="eastAsia"/>
        </w:rPr>
        <w:t>，单击“编辑”按钮，配置</w:t>
      </w:r>
      <w:r>
        <w:rPr>
          <w:rFonts w:hint="eastAsia"/>
        </w:rPr>
        <w:t>IP</w:t>
      </w:r>
      <w:r>
        <w:rPr>
          <w:rFonts w:hint="eastAsia"/>
        </w:rPr>
        <w:t>地址</w:t>
      </w:r>
      <w:r>
        <w:rPr>
          <w:rFonts w:hint="eastAsia"/>
        </w:rPr>
        <w:t>221.221.155.2/29</w:t>
      </w:r>
      <w:r>
        <w:rPr>
          <w:rFonts w:hint="eastAsia"/>
        </w:rPr>
        <w:t>。</w:t>
      </w:r>
    </w:p>
    <w:p w:rsidR="00F10A4B" w:rsidRDefault="00F10A4B" w:rsidP="00BC493D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3361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4B" w:rsidRDefault="00F10A4B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</w:t>
      </w:r>
      <w:r w:rsidR="00032411">
        <w:rPr>
          <w:rFonts w:hint="eastAsia"/>
        </w:rPr>
        <w:t>保存</w:t>
      </w:r>
      <w:r>
        <w:rPr>
          <w:rFonts w:hint="eastAsia"/>
        </w:rPr>
        <w:t>配置</w:t>
      </w:r>
      <w:r w:rsidR="00032411">
        <w:rPr>
          <w:rFonts w:hint="eastAsia"/>
        </w:rPr>
        <w:t>。</w:t>
      </w:r>
    </w:p>
    <w:p w:rsidR="00032411" w:rsidRDefault="00032411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选择</w:t>
      </w:r>
      <w:r>
        <w:rPr>
          <w:rFonts w:hint="eastAsia"/>
        </w:rPr>
        <w:t>Port2</w:t>
      </w:r>
      <w:r>
        <w:rPr>
          <w:rFonts w:hint="eastAsia"/>
        </w:rPr>
        <w:t>，单击“编辑”按钮，配置</w:t>
      </w:r>
      <w:r>
        <w:rPr>
          <w:rFonts w:hint="eastAsia"/>
        </w:rPr>
        <w:t>IP</w:t>
      </w:r>
      <w:r>
        <w:rPr>
          <w:rFonts w:hint="eastAsia"/>
        </w:rPr>
        <w:t>地址</w:t>
      </w:r>
      <w:r>
        <w:rPr>
          <w:rFonts w:hint="eastAsia"/>
        </w:rPr>
        <w:t>172.16.1.254/24</w:t>
      </w:r>
      <w:r>
        <w:rPr>
          <w:rFonts w:hint="eastAsia"/>
        </w:rPr>
        <w:t>。</w:t>
      </w:r>
    </w:p>
    <w:p w:rsidR="00032411" w:rsidRDefault="00032411" w:rsidP="00BC493D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5082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11" w:rsidRDefault="00032411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”按钮，保存配置。</w:t>
      </w:r>
    </w:p>
    <w:p w:rsidR="00032411" w:rsidRDefault="00032411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t>进入</w:t>
      </w:r>
      <w:r>
        <w:rPr>
          <w:rFonts w:hint="eastAsia"/>
        </w:rPr>
        <w:t>“防火墙</w:t>
      </w:r>
      <w:r>
        <w:rPr>
          <w:rFonts w:hint="eastAsia"/>
        </w:rPr>
        <w:t>&gt;</w:t>
      </w:r>
      <w:r>
        <w:rPr>
          <w:rFonts w:hint="eastAsia"/>
        </w:rPr>
        <w:t>策略</w:t>
      </w:r>
      <w:r>
        <w:rPr>
          <w:rFonts w:hint="eastAsia"/>
        </w:rPr>
        <w:t>&gt;</w:t>
      </w:r>
      <w:r>
        <w:rPr>
          <w:rFonts w:hint="eastAsia"/>
        </w:rPr>
        <w:t>策略”页面，单击“创建”按钮，配置策略放行内网访问外网的流量，同时启用端口</w:t>
      </w:r>
      <w:r>
        <w:rPr>
          <w:rFonts w:hint="eastAsia"/>
        </w:rPr>
        <w:t>NAT</w:t>
      </w:r>
      <w:r>
        <w:rPr>
          <w:rFonts w:hint="eastAsia"/>
        </w:rPr>
        <w:t>功能。</w:t>
      </w:r>
    </w:p>
    <w:p w:rsidR="00032411" w:rsidRDefault="00032411" w:rsidP="00BC493D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18943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11" w:rsidRDefault="00032411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进入“路由</w:t>
      </w:r>
      <w:r>
        <w:rPr>
          <w:rFonts w:hint="eastAsia"/>
        </w:rPr>
        <w:t>&gt;</w:t>
      </w:r>
      <w:r>
        <w:rPr>
          <w:rFonts w:hint="eastAsia"/>
        </w:rPr>
        <w:t>静态</w:t>
      </w:r>
      <w:r>
        <w:rPr>
          <w:rFonts w:hint="eastAsia"/>
        </w:rPr>
        <w:t>&gt;</w:t>
      </w:r>
      <w:r>
        <w:rPr>
          <w:rFonts w:hint="eastAsia"/>
        </w:rPr>
        <w:t>静态路由”</w:t>
      </w:r>
      <w:r w:rsidR="003A29F7">
        <w:rPr>
          <w:rFonts w:hint="eastAsia"/>
        </w:rPr>
        <w:t>页面，选择默认路由进行编辑。</w:t>
      </w:r>
    </w:p>
    <w:p w:rsidR="00032411" w:rsidRDefault="00032411" w:rsidP="00BC493D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3056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F7" w:rsidRDefault="003A29F7" w:rsidP="00BC493D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”按钮，完成配置，内网用户可以正常访问外网</w:t>
      </w:r>
      <w:r w:rsidR="001E1A65">
        <w:rPr>
          <w:rFonts w:hint="eastAsia"/>
        </w:rPr>
        <w:t>，并通过外网口</w:t>
      </w:r>
      <w:r w:rsidR="001E1A65">
        <w:rPr>
          <w:rFonts w:hint="eastAsia"/>
        </w:rPr>
        <w:t>Port1</w:t>
      </w:r>
      <w:r w:rsidR="001E1A65">
        <w:rPr>
          <w:rFonts w:hint="eastAsia"/>
        </w:rPr>
        <w:t>的公网地址进行转换</w:t>
      </w:r>
      <w:r>
        <w:rPr>
          <w:rFonts w:hint="eastAsia"/>
        </w:rPr>
        <w:t>。</w:t>
      </w:r>
    </w:p>
    <w:p w:rsidR="003A29F7" w:rsidRDefault="003A29F7" w:rsidP="00BC493D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，服务器映射配置</w:t>
      </w:r>
    </w:p>
    <w:p w:rsidR="003A29F7" w:rsidRDefault="003A29F7" w:rsidP="00BC493D">
      <w:pPr>
        <w:spacing w:line="360" w:lineRule="auto"/>
        <w:rPr>
          <w:rFonts w:hint="eastAsia"/>
        </w:rPr>
      </w:pPr>
      <w:r>
        <w:rPr>
          <w:rFonts w:hint="eastAsia"/>
        </w:rPr>
        <w:t>内网</w:t>
      </w:r>
      <w:r>
        <w:rPr>
          <w:rFonts w:hint="eastAsia"/>
        </w:rPr>
        <w:t>Web</w:t>
      </w:r>
      <w:r>
        <w:rPr>
          <w:rFonts w:hint="eastAsia"/>
        </w:rPr>
        <w:t>服务器</w:t>
      </w:r>
      <w:r>
        <w:rPr>
          <w:rFonts w:hint="eastAsia"/>
        </w:rPr>
        <w:t>172.16.1.10/24</w:t>
      </w:r>
      <w:r>
        <w:rPr>
          <w:rFonts w:hint="eastAsia"/>
        </w:rPr>
        <w:t>需要单独的公网地址与外界进行通信，可以在防火墙上配置地址映射。</w:t>
      </w:r>
    </w:p>
    <w:p w:rsidR="003A29F7" w:rsidRDefault="003A29F7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登陆防火墙，进入</w:t>
      </w:r>
      <w:r w:rsidR="00D17FA6">
        <w:rPr>
          <w:rFonts w:hint="eastAsia"/>
        </w:rPr>
        <w:t>“防火墙</w:t>
      </w:r>
      <w:r w:rsidR="00D17FA6">
        <w:rPr>
          <w:rFonts w:hint="eastAsia"/>
        </w:rPr>
        <w:t>&gt;</w:t>
      </w:r>
      <w:r w:rsidR="00D17FA6">
        <w:rPr>
          <w:rFonts w:hint="eastAsia"/>
        </w:rPr>
        <w:t>虚拟</w:t>
      </w:r>
      <w:r w:rsidR="00D17FA6">
        <w:rPr>
          <w:rFonts w:hint="eastAsia"/>
        </w:rPr>
        <w:t>IP&gt;</w:t>
      </w:r>
      <w:r w:rsidR="00D17FA6">
        <w:rPr>
          <w:rFonts w:hint="eastAsia"/>
        </w:rPr>
        <w:t>虚拟</w:t>
      </w:r>
      <w:r w:rsidR="00D17FA6">
        <w:rPr>
          <w:rFonts w:hint="eastAsia"/>
        </w:rPr>
        <w:t>IP</w:t>
      </w:r>
      <w:r w:rsidR="00D17FA6">
        <w:rPr>
          <w:rFonts w:hint="eastAsia"/>
        </w:rPr>
        <w:t>”，单击“创建”按钮，配置地址映射。</w:t>
      </w:r>
    </w:p>
    <w:p w:rsidR="00D17FA6" w:rsidRDefault="00D17FA6" w:rsidP="00BC493D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78024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A6" w:rsidRDefault="00D17FA6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”按钮，完成</w:t>
      </w:r>
      <w:r w:rsidR="00CD6D6C">
        <w:rPr>
          <w:rFonts w:hint="eastAsia"/>
        </w:rPr>
        <w:t>配置。</w:t>
      </w:r>
    </w:p>
    <w:p w:rsidR="00CD6D6C" w:rsidRDefault="00CD6D6C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进入“防火墙</w:t>
      </w:r>
      <w:r>
        <w:rPr>
          <w:rFonts w:hint="eastAsia"/>
        </w:rPr>
        <w:t>&gt;</w:t>
      </w:r>
      <w:r>
        <w:rPr>
          <w:rFonts w:hint="eastAsia"/>
        </w:rPr>
        <w:t>策略</w:t>
      </w:r>
      <w:r>
        <w:rPr>
          <w:rFonts w:hint="eastAsia"/>
        </w:rPr>
        <w:t>&gt;</w:t>
      </w:r>
      <w:r>
        <w:rPr>
          <w:rFonts w:hint="eastAsia"/>
        </w:rPr>
        <w:t>策略”页面，单击“创建”按钮，添加策略，允许访问内网</w:t>
      </w:r>
      <w:r>
        <w:rPr>
          <w:rFonts w:hint="eastAsia"/>
        </w:rPr>
        <w:t>Web</w:t>
      </w:r>
      <w:r>
        <w:rPr>
          <w:rFonts w:hint="eastAsia"/>
        </w:rPr>
        <w:t>服务器。</w:t>
      </w:r>
    </w:p>
    <w:p w:rsidR="00CD6D6C" w:rsidRDefault="00CD6D6C" w:rsidP="00BC493D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62742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D6C" w:rsidRDefault="00CD6D6C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”按钮，完成配置，外部可访问</w:t>
      </w:r>
      <w:r>
        <w:rPr>
          <w:rFonts w:hint="eastAsia"/>
        </w:rPr>
        <w:t>Web</w:t>
      </w:r>
      <w:r>
        <w:rPr>
          <w:rFonts w:hint="eastAsia"/>
        </w:rPr>
        <w:t>服务器，同时</w:t>
      </w:r>
      <w:r>
        <w:rPr>
          <w:rFonts w:hint="eastAsia"/>
        </w:rPr>
        <w:t>Web</w:t>
      </w:r>
      <w:r>
        <w:rPr>
          <w:rFonts w:hint="eastAsia"/>
        </w:rPr>
        <w:t>服务器访问网络时使用公网地址</w:t>
      </w:r>
      <w:r>
        <w:rPr>
          <w:rFonts w:hint="eastAsia"/>
        </w:rPr>
        <w:t>221.221.155.6</w:t>
      </w:r>
      <w:r>
        <w:rPr>
          <w:rFonts w:hint="eastAsia"/>
        </w:rPr>
        <w:t>。</w:t>
      </w:r>
    </w:p>
    <w:p w:rsidR="00CD6D6C" w:rsidRDefault="00CD6D6C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Web</w:t>
      </w:r>
      <w:r>
        <w:rPr>
          <w:rFonts w:hint="eastAsia"/>
        </w:rPr>
        <w:t>服务器只开放</w:t>
      </w:r>
      <w:r>
        <w:rPr>
          <w:rFonts w:hint="eastAsia"/>
        </w:rPr>
        <w:t>80</w:t>
      </w:r>
      <w:r>
        <w:rPr>
          <w:rFonts w:hint="eastAsia"/>
        </w:rPr>
        <w:t>端口，则</w:t>
      </w:r>
      <w:r w:rsidR="001E1A65">
        <w:rPr>
          <w:rFonts w:hint="eastAsia"/>
        </w:rPr>
        <w:t>需</w:t>
      </w:r>
      <w:r>
        <w:rPr>
          <w:rFonts w:hint="eastAsia"/>
        </w:rPr>
        <w:t>配置映射时进行端口映射。</w:t>
      </w:r>
    </w:p>
    <w:p w:rsidR="00CD6D6C" w:rsidRDefault="00CD6D6C" w:rsidP="00BC493D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227967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D6C" w:rsidRDefault="00CD6D6C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策略不变，则外网只能访问</w:t>
      </w:r>
      <w:r>
        <w:rPr>
          <w:rFonts w:hint="eastAsia"/>
        </w:rPr>
        <w:t>Web</w:t>
      </w:r>
      <w:r>
        <w:rPr>
          <w:rFonts w:hint="eastAsia"/>
        </w:rPr>
        <w:t>服务器的</w:t>
      </w:r>
      <w:r>
        <w:rPr>
          <w:rFonts w:hint="eastAsia"/>
        </w:rPr>
        <w:t>80</w:t>
      </w:r>
      <w:r>
        <w:rPr>
          <w:rFonts w:hint="eastAsia"/>
        </w:rPr>
        <w:t>端口，同时</w:t>
      </w:r>
      <w:r w:rsidR="001D097D">
        <w:rPr>
          <w:rFonts w:hint="eastAsia"/>
        </w:rPr>
        <w:t>该</w:t>
      </w:r>
      <w:r w:rsidR="001D097D">
        <w:rPr>
          <w:rFonts w:hint="eastAsia"/>
        </w:rPr>
        <w:t>Web</w:t>
      </w:r>
      <w:r>
        <w:rPr>
          <w:rFonts w:hint="eastAsia"/>
        </w:rPr>
        <w:t>服务器</w:t>
      </w:r>
      <w:r w:rsidR="001D097D">
        <w:rPr>
          <w:rFonts w:hint="eastAsia"/>
        </w:rPr>
        <w:t>访问外网使用</w:t>
      </w:r>
      <w:r w:rsidR="001D097D">
        <w:rPr>
          <w:rFonts w:hint="eastAsia"/>
        </w:rPr>
        <w:t>Port1</w:t>
      </w:r>
      <w:r w:rsidR="001D097D">
        <w:rPr>
          <w:rFonts w:hint="eastAsia"/>
        </w:rPr>
        <w:t>端口的</w:t>
      </w:r>
      <w:r w:rsidR="001D097D">
        <w:rPr>
          <w:rFonts w:hint="eastAsia"/>
        </w:rPr>
        <w:t>NAT</w:t>
      </w:r>
      <w:r w:rsidR="001D097D">
        <w:rPr>
          <w:rFonts w:hint="eastAsia"/>
        </w:rPr>
        <w:t>功能，而不再使用映射的公网地址。</w:t>
      </w:r>
    </w:p>
    <w:p w:rsidR="009537CC" w:rsidRDefault="009537CC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如果映射时，公网地址使用外网端口地址，而且</w:t>
      </w:r>
      <w:r w:rsidR="001F46AB">
        <w:rPr>
          <w:rFonts w:hint="eastAsia"/>
        </w:rPr>
        <w:t>外网口</w:t>
      </w:r>
      <w:r>
        <w:rPr>
          <w:rFonts w:hint="eastAsia"/>
        </w:rPr>
        <w:t>地址是通过</w:t>
      </w:r>
      <w:r>
        <w:rPr>
          <w:rFonts w:hint="eastAsia"/>
        </w:rPr>
        <w:t>DHCP</w:t>
      </w:r>
      <w:r>
        <w:rPr>
          <w:rFonts w:hint="eastAsia"/>
        </w:rPr>
        <w:t>或</w:t>
      </w:r>
      <w:r>
        <w:rPr>
          <w:rFonts w:hint="eastAsia"/>
        </w:rPr>
        <w:t>PPPoE</w:t>
      </w:r>
      <w:r>
        <w:rPr>
          <w:rFonts w:hint="eastAsia"/>
        </w:rPr>
        <w:t>获取的，则公网</w:t>
      </w:r>
      <w:r>
        <w:rPr>
          <w:rFonts w:hint="eastAsia"/>
        </w:rPr>
        <w:t>IP</w:t>
      </w:r>
      <w:r>
        <w:rPr>
          <w:rFonts w:hint="eastAsia"/>
        </w:rPr>
        <w:t>地址范围可配置为</w:t>
      </w:r>
      <w:r>
        <w:rPr>
          <w:rFonts w:hint="eastAsia"/>
        </w:rPr>
        <w:t>0.0.0.0</w:t>
      </w:r>
      <w:r w:rsidR="001F46AB">
        <w:rPr>
          <w:rFonts w:hint="eastAsia"/>
        </w:rPr>
        <w:t>，映射时自动选择外网口获取的地址</w:t>
      </w:r>
      <w:r>
        <w:rPr>
          <w:rFonts w:hint="eastAsia"/>
        </w:rPr>
        <w:t>。</w:t>
      </w:r>
    </w:p>
    <w:p w:rsidR="009537CC" w:rsidRDefault="009537CC" w:rsidP="00BC493D">
      <w:pPr>
        <w:spacing w:line="360" w:lineRule="auto"/>
        <w:rPr>
          <w:rFonts w:hint="eastAsia"/>
        </w:rPr>
      </w:pPr>
      <w:r w:rsidRPr="009537CC">
        <w:rPr>
          <w:rFonts w:hint="eastAsia"/>
        </w:rPr>
        <w:drawing>
          <wp:inline distT="0" distB="0" distL="0" distR="0">
            <wp:extent cx="5274310" cy="137575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85" w:rsidRDefault="004C0485" w:rsidP="00BC493D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如果需要映射的服务器是一段地址，则可以编辑映射关系，设置为</w:t>
      </w:r>
      <w:r>
        <w:rPr>
          <w:rFonts w:hint="eastAsia"/>
        </w:rPr>
        <w:t>IP</w:t>
      </w:r>
      <w:r>
        <w:rPr>
          <w:rFonts w:hint="eastAsia"/>
        </w:rPr>
        <w:t>地址范围，此时内网地址与公网地址从开始</w:t>
      </w:r>
      <w:r>
        <w:rPr>
          <w:rFonts w:hint="eastAsia"/>
        </w:rPr>
        <w:t>IP</w:t>
      </w:r>
      <w:r>
        <w:rPr>
          <w:rFonts w:hint="eastAsia"/>
        </w:rPr>
        <w:t>为一一映射关系，如下图</w:t>
      </w:r>
      <w:r w:rsidR="00F450AD">
        <w:rPr>
          <w:rFonts w:hint="eastAsia"/>
        </w:rPr>
        <w:t>映射关系为</w:t>
      </w:r>
      <w:r>
        <w:rPr>
          <w:rFonts w:hint="eastAsia"/>
        </w:rPr>
        <w:t>172.16.1.10</w:t>
      </w:r>
      <w:r>
        <w:rPr>
          <w:rFonts w:hint="eastAsia"/>
        </w:rPr>
        <w:t>映射</w:t>
      </w:r>
      <w:r>
        <w:rPr>
          <w:rFonts w:hint="eastAsia"/>
        </w:rPr>
        <w:t>221.221.155.3</w:t>
      </w:r>
      <w:r>
        <w:rPr>
          <w:rFonts w:hint="eastAsia"/>
        </w:rPr>
        <w:t>，</w:t>
      </w:r>
      <w:r>
        <w:rPr>
          <w:rFonts w:hint="eastAsia"/>
        </w:rPr>
        <w:t>172.16.1.11</w:t>
      </w:r>
      <w:r>
        <w:rPr>
          <w:rFonts w:hint="eastAsia"/>
        </w:rPr>
        <w:t>映射</w:t>
      </w:r>
      <w:r>
        <w:rPr>
          <w:rFonts w:hint="eastAsia"/>
        </w:rPr>
        <w:t>221.221.155.4</w:t>
      </w:r>
      <w:r>
        <w:rPr>
          <w:rFonts w:hint="eastAsia"/>
        </w:rPr>
        <w:t>，</w:t>
      </w:r>
      <w:r>
        <w:rPr>
          <w:rFonts w:hint="eastAsia"/>
        </w:rPr>
        <w:t>172.16.1.12</w:t>
      </w:r>
      <w:r>
        <w:rPr>
          <w:rFonts w:hint="eastAsia"/>
        </w:rPr>
        <w:t>映射</w:t>
      </w:r>
      <w:r>
        <w:rPr>
          <w:rFonts w:hint="eastAsia"/>
        </w:rPr>
        <w:t>221.221.155.5</w:t>
      </w:r>
      <w:r>
        <w:rPr>
          <w:rFonts w:hint="eastAsia"/>
        </w:rPr>
        <w:t>，</w:t>
      </w:r>
      <w:r>
        <w:rPr>
          <w:rFonts w:hint="eastAsia"/>
        </w:rPr>
        <w:t>172.16.1.13</w:t>
      </w:r>
      <w:r>
        <w:rPr>
          <w:rFonts w:hint="eastAsia"/>
        </w:rPr>
        <w:t>映射</w:t>
      </w:r>
      <w:r>
        <w:rPr>
          <w:rFonts w:hint="eastAsia"/>
        </w:rPr>
        <w:t>221.221.155.6</w:t>
      </w:r>
      <w:r>
        <w:rPr>
          <w:rFonts w:hint="eastAsia"/>
        </w:rPr>
        <w:t>。</w:t>
      </w:r>
    </w:p>
    <w:p w:rsidR="004C0485" w:rsidRDefault="004C0485" w:rsidP="00BC493D">
      <w:pPr>
        <w:spacing w:line="360" w:lineRule="auto"/>
        <w:rPr>
          <w:rFonts w:hint="eastAsia"/>
        </w:rPr>
      </w:pPr>
      <w:r w:rsidRPr="004C0485">
        <w:rPr>
          <w:rFonts w:hint="eastAsia"/>
        </w:rPr>
        <w:drawing>
          <wp:inline distT="0" distB="0" distL="0" distR="0">
            <wp:extent cx="5274310" cy="158778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97D" w:rsidRDefault="001D097D" w:rsidP="00BC493D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>NAT</w:t>
      </w:r>
      <w:r>
        <w:rPr>
          <w:rFonts w:hint="eastAsia"/>
        </w:rPr>
        <w:t>地址池配置</w:t>
      </w:r>
    </w:p>
    <w:p w:rsidR="001D097D" w:rsidRDefault="001D097D" w:rsidP="00BC493D">
      <w:pPr>
        <w:spacing w:line="360" w:lineRule="auto"/>
        <w:rPr>
          <w:rFonts w:hint="eastAsia"/>
        </w:rPr>
      </w:pPr>
      <w:r>
        <w:rPr>
          <w:rFonts w:hint="eastAsia"/>
        </w:rPr>
        <w:t>如果</w:t>
      </w:r>
      <w:r w:rsidR="00FA4B89">
        <w:rPr>
          <w:rFonts w:hint="eastAsia"/>
        </w:rPr>
        <w:t>用户</w:t>
      </w:r>
      <w:r>
        <w:rPr>
          <w:rFonts w:hint="eastAsia"/>
        </w:rPr>
        <w:t>有多个公网地址，希望通过</w:t>
      </w:r>
      <w:r>
        <w:rPr>
          <w:rFonts w:hint="eastAsia"/>
        </w:rPr>
        <w:t>NAT</w:t>
      </w:r>
      <w:r>
        <w:rPr>
          <w:rFonts w:hint="eastAsia"/>
        </w:rPr>
        <w:t>转换时都可以用到，则可以建立</w:t>
      </w:r>
      <w:r>
        <w:rPr>
          <w:rFonts w:hint="eastAsia"/>
        </w:rPr>
        <w:t>NAT Pool</w:t>
      </w:r>
      <w:r>
        <w:rPr>
          <w:rFonts w:hint="eastAsia"/>
        </w:rPr>
        <w:t>。</w:t>
      </w:r>
    </w:p>
    <w:p w:rsidR="001D097D" w:rsidRDefault="001D097D" w:rsidP="00BC493D">
      <w:pPr>
        <w:pStyle w:val="a7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登陆防火墙，</w:t>
      </w:r>
      <w:r w:rsidR="0060105A">
        <w:rPr>
          <w:rFonts w:hint="eastAsia"/>
        </w:rPr>
        <w:t>进入“防火墙</w:t>
      </w:r>
      <w:r w:rsidR="0060105A">
        <w:rPr>
          <w:rFonts w:hint="eastAsia"/>
        </w:rPr>
        <w:t>&gt;</w:t>
      </w:r>
      <w:r w:rsidR="0060105A">
        <w:rPr>
          <w:rFonts w:hint="eastAsia"/>
        </w:rPr>
        <w:t>虚拟</w:t>
      </w:r>
      <w:r w:rsidR="0060105A">
        <w:rPr>
          <w:rFonts w:hint="eastAsia"/>
        </w:rPr>
        <w:t>IP&gt;IP</w:t>
      </w:r>
      <w:r w:rsidR="0060105A">
        <w:rPr>
          <w:rFonts w:hint="eastAsia"/>
        </w:rPr>
        <w:t>池”页面，单击“创建”按钮，新建</w:t>
      </w:r>
      <w:r w:rsidR="0060105A">
        <w:rPr>
          <w:rFonts w:hint="eastAsia"/>
        </w:rPr>
        <w:t>IP</w:t>
      </w:r>
      <w:r w:rsidR="0060105A">
        <w:rPr>
          <w:rFonts w:hint="eastAsia"/>
        </w:rPr>
        <w:t>地址池。</w:t>
      </w:r>
    </w:p>
    <w:p w:rsidR="001D097D" w:rsidRDefault="0060105A" w:rsidP="00BC493D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81009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5A" w:rsidRDefault="0060105A" w:rsidP="00BC493D">
      <w:pPr>
        <w:pStyle w:val="a7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进入“防火墙</w:t>
      </w:r>
      <w:r>
        <w:rPr>
          <w:rFonts w:hint="eastAsia"/>
        </w:rPr>
        <w:t>&gt;</w:t>
      </w:r>
      <w:r>
        <w:rPr>
          <w:rFonts w:hint="eastAsia"/>
        </w:rPr>
        <w:t>策略</w:t>
      </w:r>
      <w:r>
        <w:rPr>
          <w:rFonts w:hint="eastAsia"/>
        </w:rPr>
        <w:t>&gt;</w:t>
      </w:r>
      <w:r>
        <w:rPr>
          <w:rFonts w:hint="eastAsia"/>
        </w:rPr>
        <w:t>策略”页面，编辑内网访问外网的策略，选择“启用</w:t>
      </w:r>
      <w:r>
        <w:rPr>
          <w:rFonts w:hint="eastAsia"/>
        </w:rPr>
        <w:t>NAT</w:t>
      </w:r>
      <w:r>
        <w:rPr>
          <w:rFonts w:hint="eastAsia"/>
        </w:rPr>
        <w:t>”，并勾选“动态</w:t>
      </w:r>
      <w:r>
        <w:rPr>
          <w:rFonts w:hint="eastAsia"/>
        </w:rPr>
        <w:t>IP</w:t>
      </w:r>
      <w:r>
        <w:rPr>
          <w:rFonts w:hint="eastAsia"/>
        </w:rPr>
        <w:t>地址池”，选择“</w:t>
      </w:r>
      <w:r>
        <w:rPr>
          <w:rFonts w:hint="eastAsia"/>
        </w:rPr>
        <w:t>NAT Pool</w:t>
      </w:r>
      <w:r>
        <w:rPr>
          <w:rFonts w:hint="eastAsia"/>
        </w:rPr>
        <w:t>”。</w:t>
      </w:r>
    </w:p>
    <w:p w:rsidR="0060105A" w:rsidRDefault="0060105A" w:rsidP="00BC493D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90457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5A" w:rsidRDefault="0060105A" w:rsidP="00BC493D">
      <w:pPr>
        <w:pStyle w:val="a7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”按钮，完成配置，则内网访问外网</w:t>
      </w:r>
      <w:r w:rsidR="001E1A65">
        <w:rPr>
          <w:rFonts w:hint="eastAsia"/>
        </w:rPr>
        <w:t>时，使用“</w:t>
      </w:r>
      <w:r w:rsidR="001E1A65">
        <w:rPr>
          <w:rFonts w:hint="eastAsia"/>
        </w:rPr>
        <w:t>NAT Pool</w:t>
      </w:r>
      <w:r w:rsidR="001E1A65">
        <w:rPr>
          <w:rFonts w:hint="eastAsia"/>
        </w:rPr>
        <w:t>”中的公网地址进行转换，并且会依次循环的选择每一个公网地址。</w:t>
      </w:r>
    </w:p>
    <w:p w:rsidR="002152BB" w:rsidRDefault="002152BB" w:rsidP="00BC493D"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、中央</w:t>
      </w:r>
      <w:r>
        <w:rPr>
          <w:rFonts w:hint="eastAsia"/>
        </w:rPr>
        <w:t>NAT</w:t>
      </w:r>
      <w:r>
        <w:rPr>
          <w:rFonts w:hint="eastAsia"/>
        </w:rPr>
        <w:t>表配置</w:t>
      </w:r>
    </w:p>
    <w:p w:rsidR="002152BB" w:rsidRDefault="002152BB" w:rsidP="00BC493D">
      <w:pPr>
        <w:spacing w:line="360" w:lineRule="auto"/>
        <w:rPr>
          <w:rFonts w:hint="eastAsia"/>
        </w:rPr>
      </w:pPr>
      <w:r>
        <w:rPr>
          <w:rFonts w:hint="eastAsia"/>
        </w:rPr>
        <w:t>如果内网地址是多个地址段，公网地址也是多个地址段，则可以配置中央</w:t>
      </w:r>
      <w:r>
        <w:rPr>
          <w:rFonts w:hint="eastAsia"/>
        </w:rPr>
        <w:t>NAT</w:t>
      </w:r>
      <w:r>
        <w:rPr>
          <w:rFonts w:hint="eastAsia"/>
        </w:rPr>
        <w:t>表，统一进行转换。</w:t>
      </w:r>
    </w:p>
    <w:p w:rsidR="002152BB" w:rsidRDefault="002152BB" w:rsidP="00BC493D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登陆防火墙，进入“防火墙</w:t>
      </w:r>
      <w:r>
        <w:rPr>
          <w:rFonts w:hint="eastAsia"/>
        </w:rPr>
        <w:t>&gt;</w:t>
      </w:r>
      <w:r>
        <w:rPr>
          <w:rFonts w:hint="eastAsia"/>
        </w:rPr>
        <w:t>地址</w:t>
      </w:r>
      <w:r>
        <w:rPr>
          <w:rFonts w:hint="eastAsia"/>
        </w:rPr>
        <w:t>&gt;</w:t>
      </w:r>
      <w:r>
        <w:rPr>
          <w:rFonts w:hint="eastAsia"/>
        </w:rPr>
        <w:t>地址”页面，创建需要访问外网的地址范围。</w:t>
      </w:r>
    </w:p>
    <w:p w:rsidR="002152BB" w:rsidRDefault="002152BB" w:rsidP="00BC493D">
      <w:pPr>
        <w:spacing w:line="360" w:lineRule="auto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331792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3D" w:rsidRDefault="002152BB" w:rsidP="00BC493D">
      <w:pPr>
        <w:rPr>
          <w:rFonts w:hint="eastAsia"/>
        </w:rPr>
      </w:pPr>
      <w:r w:rsidRPr="00BC493D">
        <w:rPr>
          <w:rFonts w:hint="eastAsia"/>
        </w:rPr>
        <w:drawing>
          <wp:inline distT="0" distB="0" distL="0" distR="0">
            <wp:extent cx="5274310" cy="1173596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BB" w:rsidRDefault="00BC493D" w:rsidP="00BC493D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进入“防火墙</w:t>
      </w:r>
      <w:r>
        <w:rPr>
          <w:rFonts w:hint="eastAsia"/>
        </w:rPr>
        <w:t>&gt;</w:t>
      </w:r>
      <w:r>
        <w:rPr>
          <w:rFonts w:hint="eastAsia"/>
        </w:rPr>
        <w:t>虚拟</w:t>
      </w:r>
      <w:r>
        <w:rPr>
          <w:rFonts w:hint="eastAsia"/>
        </w:rPr>
        <w:t>IP&gt;IP</w:t>
      </w:r>
      <w:r>
        <w:rPr>
          <w:rFonts w:hint="eastAsia"/>
        </w:rPr>
        <w:t>池”页面，创建</w:t>
      </w:r>
      <w:r>
        <w:rPr>
          <w:rFonts w:hint="eastAsia"/>
        </w:rPr>
        <w:t>NAT</w:t>
      </w:r>
      <w:r>
        <w:rPr>
          <w:rFonts w:hint="eastAsia"/>
        </w:rPr>
        <w:t>转换公网地址池。</w:t>
      </w:r>
    </w:p>
    <w:p w:rsidR="00BC493D" w:rsidRDefault="00BC493D" w:rsidP="00BC493D">
      <w:pPr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34194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3D" w:rsidRDefault="00BC493D" w:rsidP="00BC493D">
      <w:pPr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10627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BB" w:rsidRDefault="002152BB" w:rsidP="005C1784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进入“防火墙</w:t>
      </w:r>
      <w:r>
        <w:rPr>
          <w:rFonts w:hint="eastAsia"/>
        </w:rPr>
        <w:t>&gt;</w:t>
      </w:r>
      <w:r>
        <w:rPr>
          <w:rFonts w:hint="eastAsia"/>
        </w:rPr>
        <w:t>策略</w:t>
      </w:r>
      <w:r>
        <w:rPr>
          <w:rFonts w:hint="eastAsia"/>
        </w:rPr>
        <w:t>&gt;</w:t>
      </w:r>
      <w:r>
        <w:rPr>
          <w:rFonts w:hint="eastAsia"/>
        </w:rPr>
        <w:t>显式</w:t>
      </w:r>
      <w:r>
        <w:rPr>
          <w:rFonts w:hint="eastAsia"/>
        </w:rPr>
        <w:t>NAT</w:t>
      </w:r>
      <w:r>
        <w:rPr>
          <w:rFonts w:hint="eastAsia"/>
        </w:rPr>
        <w:t>表”页面，单击“创建”按钮，新建</w:t>
      </w:r>
      <w:r>
        <w:rPr>
          <w:rFonts w:hint="eastAsia"/>
        </w:rPr>
        <w:t>NAT</w:t>
      </w:r>
      <w:r>
        <w:rPr>
          <w:rFonts w:hint="eastAsia"/>
        </w:rPr>
        <w:t>转换表，</w:t>
      </w:r>
      <w:r w:rsidR="00BC493D">
        <w:rPr>
          <w:rFonts w:hint="eastAsia"/>
        </w:rPr>
        <w:t>源地址选择要进行转换的内网地址段，转换地址选择动态</w:t>
      </w:r>
      <w:r w:rsidR="00BC493D">
        <w:rPr>
          <w:rFonts w:hint="eastAsia"/>
        </w:rPr>
        <w:t>IP</w:t>
      </w:r>
      <w:r w:rsidR="00BC493D">
        <w:rPr>
          <w:rFonts w:hint="eastAsia"/>
        </w:rPr>
        <w:t>池。</w:t>
      </w:r>
    </w:p>
    <w:p w:rsidR="00BC493D" w:rsidRDefault="00BC493D" w:rsidP="00BC493D">
      <w:pPr>
        <w:rPr>
          <w:rFonts w:hint="eastAsia"/>
        </w:rPr>
      </w:pPr>
      <w:r w:rsidRPr="00BC493D">
        <w:drawing>
          <wp:inline distT="0" distB="0" distL="0" distR="0">
            <wp:extent cx="5274310" cy="1793891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64" w:rsidRDefault="00EE7964" w:rsidP="00EE7964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进入“防火墙</w:t>
      </w:r>
      <w:r>
        <w:rPr>
          <w:rFonts w:hint="eastAsia"/>
        </w:rPr>
        <w:t>&gt;</w:t>
      </w:r>
      <w:r>
        <w:rPr>
          <w:rFonts w:hint="eastAsia"/>
        </w:rPr>
        <w:t>策略</w:t>
      </w:r>
      <w:r>
        <w:rPr>
          <w:rFonts w:hint="eastAsia"/>
        </w:rPr>
        <w:t>&gt;</w:t>
      </w:r>
      <w:r>
        <w:rPr>
          <w:rFonts w:hint="eastAsia"/>
        </w:rPr>
        <w:t>策略”页面，编辑策略，内网访问外网使用中央</w:t>
      </w:r>
      <w:r>
        <w:rPr>
          <w:rFonts w:hint="eastAsia"/>
        </w:rPr>
        <w:t>NAT</w:t>
      </w:r>
      <w:r>
        <w:rPr>
          <w:rFonts w:hint="eastAsia"/>
        </w:rPr>
        <w:t>表。</w:t>
      </w:r>
    </w:p>
    <w:p w:rsidR="00EE7964" w:rsidRDefault="00EE7964" w:rsidP="00BC493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654978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64" w:rsidRPr="002152BB" w:rsidRDefault="00EE7964" w:rsidP="00EE7964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单击“</w:t>
      </w:r>
      <w:r>
        <w:rPr>
          <w:rFonts w:hint="eastAsia"/>
        </w:rPr>
        <w:t>OK</w:t>
      </w:r>
      <w:r>
        <w:rPr>
          <w:rFonts w:hint="eastAsia"/>
        </w:rPr>
        <w:t>”按钮，完成配置，内网用户可以访问外网，并使用</w:t>
      </w:r>
      <w:r>
        <w:rPr>
          <w:rFonts w:hint="eastAsia"/>
        </w:rPr>
        <w:t>NAT</w:t>
      </w:r>
      <w:r>
        <w:rPr>
          <w:rFonts w:hint="eastAsia"/>
        </w:rPr>
        <w:t>地址表中的转换关系。</w:t>
      </w:r>
    </w:p>
    <w:sectPr w:rsidR="00EE7964" w:rsidRPr="0021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D8" w:rsidRDefault="00CD15D8" w:rsidP="006D0D4E">
      <w:r>
        <w:separator/>
      </w:r>
    </w:p>
  </w:endnote>
  <w:endnote w:type="continuationSeparator" w:id="1">
    <w:p w:rsidR="00CD15D8" w:rsidRDefault="00CD15D8" w:rsidP="006D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D8" w:rsidRDefault="00CD15D8" w:rsidP="006D0D4E">
      <w:r>
        <w:separator/>
      </w:r>
    </w:p>
  </w:footnote>
  <w:footnote w:type="continuationSeparator" w:id="1">
    <w:p w:rsidR="00CD15D8" w:rsidRDefault="00CD15D8" w:rsidP="006D0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916"/>
    <w:multiLevelType w:val="hybridMultilevel"/>
    <w:tmpl w:val="618CC3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F2126"/>
    <w:multiLevelType w:val="hybridMultilevel"/>
    <w:tmpl w:val="C0AC1A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CD6BE0"/>
    <w:multiLevelType w:val="hybridMultilevel"/>
    <w:tmpl w:val="C0AC1A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25108E"/>
    <w:multiLevelType w:val="hybridMultilevel"/>
    <w:tmpl w:val="618CC3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E55C23"/>
    <w:multiLevelType w:val="hybridMultilevel"/>
    <w:tmpl w:val="618CC3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D4E"/>
    <w:rsid w:val="00032411"/>
    <w:rsid w:val="00052F2B"/>
    <w:rsid w:val="0017267F"/>
    <w:rsid w:val="001D097D"/>
    <w:rsid w:val="001E1A65"/>
    <w:rsid w:val="001F46AB"/>
    <w:rsid w:val="002152BB"/>
    <w:rsid w:val="003A29F7"/>
    <w:rsid w:val="004C0485"/>
    <w:rsid w:val="005C1784"/>
    <w:rsid w:val="0060105A"/>
    <w:rsid w:val="00642990"/>
    <w:rsid w:val="006D0D4E"/>
    <w:rsid w:val="009537CC"/>
    <w:rsid w:val="00BC493D"/>
    <w:rsid w:val="00CD15D8"/>
    <w:rsid w:val="00CD6D6C"/>
    <w:rsid w:val="00D17FA6"/>
    <w:rsid w:val="00EE7964"/>
    <w:rsid w:val="00F10A4B"/>
    <w:rsid w:val="00F450AD"/>
    <w:rsid w:val="00F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0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0D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D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D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D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D4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0D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D0D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1D097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D097D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1E1A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鲲鹏</dc:creator>
  <cp:keywords/>
  <dc:description/>
  <cp:lastModifiedBy>鲲鹏</cp:lastModifiedBy>
  <cp:revision>8</cp:revision>
  <dcterms:created xsi:type="dcterms:W3CDTF">2016-07-19T01:35:00Z</dcterms:created>
  <dcterms:modified xsi:type="dcterms:W3CDTF">2016-07-19T09:34:00Z</dcterms:modified>
</cp:coreProperties>
</file>